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50" w:lineRule="auto" w:before="98"/>
        <w:ind w:left="133" w:right="7443" w:firstLine="0"/>
        <w:jc w:val="left"/>
        <w:rPr>
          <w:rFonts w:ascii="Arial" w:hAnsi="Arial" w:cs="Arial" w:eastAsia="Arial"/>
          <w:sz w:val="18"/>
          <w:szCs w:val="18"/>
        </w:rPr>
      </w:pPr>
      <w:r>
        <w:rPr/>
        <w:pict>
          <v:shape style="position:absolute;margin-left:203.300003pt;margin-top:4.406873pt;width:211pt;height:91.7pt;mso-position-horizontal-relative:page;mso-position-vertical-relative:paragraph;z-index:1096" type="#_x0000_t75" stroked="false">
            <v:imagedata r:id="rId6" o:title=""/>
          </v:shape>
        </w:pict>
      </w:r>
      <w:r>
        <w:rPr>
          <w:rFonts w:ascii="Arial"/>
          <w:sz w:val="18"/>
        </w:rPr>
        <w:t>Health Safety &amp; Quality Control International</w:t>
      </w:r>
    </w:p>
    <w:p>
      <w:pPr>
        <w:spacing w:line="250" w:lineRule="auto" w:before="0"/>
        <w:ind w:left="133" w:right="9074" w:firstLine="0"/>
        <w:jc w:val="left"/>
        <w:rPr>
          <w:rFonts w:ascii="Arial" w:hAnsi="Arial" w:cs="Arial" w:eastAsia="Arial"/>
          <w:sz w:val="18"/>
          <w:szCs w:val="18"/>
        </w:rPr>
      </w:pPr>
      <w:r>
        <w:rPr>
          <w:rFonts w:ascii="Arial"/>
          <w:sz w:val="18"/>
        </w:rPr>
        <w:t>Unit 6 Turnham Green Terrace Mews Chiswick</w:t>
      </w:r>
    </w:p>
    <w:p>
      <w:pPr>
        <w:spacing w:line="250" w:lineRule="auto" w:before="0"/>
        <w:ind w:left="133" w:right="10054" w:firstLine="0"/>
        <w:jc w:val="left"/>
        <w:rPr>
          <w:rFonts w:ascii="Arial" w:hAnsi="Arial" w:cs="Arial" w:eastAsia="Arial"/>
          <w:sz w:val="18"/>
          <w:szCs w:val="18"/>
        </w:rPr>
      </w:pPr>
      <w:r>
        <w:rPr>
          <w:rFonts w:ascii="Arial"/>
          <w:sz w:val="18"/>
        </w:rPr>
        <w:t>London W4 1QU</w:t>
      </w:r>
    </w:p>
    <w:p>
      <w:pPr>
        <w:spacing w:before="0"/>
        <w:ind w:left="133" w:right="0" w:firstLine="0"/>
        <w:jc w:val="left"/>
        <w:rPr>
          <w:rFonts w:ascii="Arial" w:hAnsi="Arial" w:cs="Arial" w:eastAsia="Arial"/>
          <w:sz w:val="18"/>
          <w:szCs w:val="18"/>
        </w:rPr>
      </w:pPr>
      <w:r>
        <w:rPr>
          <w:rFonts w:ascii="Arial"/>
          <w:sz w:val="18"/>
        </w:rPr>
        <w:t>Tel: 0208 7478701</w:t>
      </w:r>
    </w:p>
    <w:p>
      <w:pPr>
        <w:spacing w:before="9"/>
        <w:ind w:left="133" w:right="0" w:firstLine="0"/>
        <w:jc w:val="left"/>
        <w:rPr>
          <w:rFonts w:ascii="Arial" w:hAnsi="Arial" w:cs="Arial" w:eastAsia="Arial"/>
          <w:sz w:val="18"/>
          <w:szCs w:val="18"/>
        </w:rPr>
      </w:pPr>
      <w:r>
        <w:rPr>
          <w:rFonts w:ascii="Arial"/>
          <w:sz w:val="18"/>
        </w:rPr>
        <w:t>Registered Company: 01284824</w:t>
      </w:r>
    </w:p>
    <w:p>
      <w:pPr>
        <w:spacing w:line="240" w:lineRule="auto" w:before="0"/>
        <w:rPr>
          <w:rFonts w:ascii="Arial" w:hAnsi="Arial" w:cs="Arial" w:eastAsia="Arial"/>
          <w:sz w:val="20"/>
          <w:szCs w:val="20"/>
        </w:rPr>
      </w:pPr>
    </w:p>
    <w:p>
      <w:pPr>
        <w:spacing w:line="240" w:lineRule="auto" w:before="0"/>
        <w:rPr>
          <w:rFonts w:ascii="Arial" w:hAnsi="Arial" w:cs="Arial" w:eastAsia="Arial"/>
          <w:sz w:val="20"/>
          <w:szCs w:val="20"/>
        </w:rPr>
      </w:pPr>
    </w:p>
    <w:p>
      <w:pPr>
        <w:spacing w:line="240" w:lineRule="auto" w:before="4"/>
        <w:rPr>
          <w:rFonts w:ascii="Arial" w:hAnsi="Arial" w:cs="Arial" w:eastAsia="Arial"/>
          <w:sz w:val="16"/>
          <w:szCs w:val="16"/>
        </w:rPr>
      </w:pPr>
    </w:p>
    <w:p>
      <w:pPr>
        <w:spacing w:before="38"/>
        <w:ind w:left="0" w:right="18" w:firstLine="0"/>
        <w:jc w:val="center"/>
        <w:rPr>
          <w:rFonts w:ascii="Arial" w:hAnsi="Arial" w:cs="Arial" w:eastAsia="Arial"/>
          <w:sz w:val="34"/>
          <w:szCs w:val="34"/>
        </w:rPr>
      </w:pPr>
      <w:r>
        <w:rPr>
          <w:rFonts w:ascii="Arial"/>
          <w:b/>
          <w:i/>
          <w:sz w:val="34"/>
        </w:rPr>
        <w:t>Risk Assessment</w:t>
      </w:r>
      <w:r>
        <w:rPr>
          <w:rFonts w:ascii="Arial"/>
          <w:sz w:val="34"/>
        </w:rPr>
      </w:r>
    </w:p>
    <w:p>
      <w:pPr>
        <w:spacing w:line="240" w:lineRule="auto" w:before="10"/>
        <w:rPr>
          <w:rFonts w:ascii="Arial" w:hAnsi="Arial" w:cs="Arial" w:eastAsia="Arial"/>
          <w:b/>
          <w:bCs/>
          <w:i/>
          <w:sz w:val="6"/>
          <w:szCs w:val="6"/>
        </w:rPr>
      </w:pPr>
    </w:p>
    <w:p>
      <w:pPr>
        <w:spacing w:line="200" w:lineRule="atLeast"/>
        <w:ind w:left="124" w:right="0" w:firstLine="0"/>
        <w:rPr>
          <w:rFonts w:ascii="Arial" w:hAnsi="Arial" w:cs="Arial" w:eastAsia="Arial"/>
          <w:sz w:val="20"/>
          <w:szCs w:val="20"/>
        </w:rPr>
      </w:pPr>
      <w:r>
        <w:rPr>
          <w:rFonts w:ascii="Arial" w:hAnsi="Arial" w:cs="Arial" w:eastAsia="Arial"/>
          <w:sz w:val="20"/>
          <w:szCs w:val="20"/>
        </w:rPr>
        <w:pict>
          <v:shape style="width:538.7pt;height:19.9pt;mso-position-horizontal-relative:char;mso-position-vertical-relative:line" type="#_x0000_t202" filled="true" fillcolor="#333333" stroked="false">
            <v:textbox inset="0,0,0,0">
              <w:txbxContent>
                <w:p>
                  <w:pPr>
                    <w:spacing w:before="81"/>
                    <w:ind w:left="66" w:right="0" w:firstLine="0"/>
                    <w:jc w:val="left"/>
                    <w:rPr>
                      <w:rFonts w:ascii="Arial" w:hAnsi="Arial" w:cs="Arial" w:eastAsia="Arial"/>
                      <w:sz w:val="22"/>
                      <w:szCs w:val="22"/>
                    </w:rPr>
                  </w:pPr>
                  <w:r>
                    <w:rPr>
                      <w:rFonts w:ascii="Arial"/>
                      <w:b/>
                      <w:i/>
                      <w:color w:val="FFFFFF"/>
                      <w:sz w:val="22"/>
                    </w:rPr>
                    <w:t>Risk Assessment Details</w:t>
                  </w:r>
                  <w:r>
                    <w:rPr>
                      <w:rFonts w:ascii="Arial"/>
                      <w:sz w:val="22"/>
                    </w:rPr>
                  </w:r>
                </w:p>
              </w:txbxContent>
            </v:textbox>
            <v:fill type="solid"/>
            <w10:wrap type="none"/>
          </v:shape>
        </w:pict>
      </w:r>
      <w:r>
        <w:rPr>
          <w:rFonts w:ascii="Arial" w:hAnsi="Arial" w:cs="Arial" w:eastAsia="Arial"/>
          <w:sz w:val="20"/>
          <w:szCs w:val="20"/>
        </w:rPr>
      </w:r>
    </w:p>
    <w:p>
      <w:pPr>
        <w:pStyle w:val="BodyText"/>
        <w:tabs>
          <w:tab w:pos="3422" w:val="left" w:leader="none"/>
        </w:tabs>
        <w:spacing w:line="240" w:lineRule="auto" w:before="78"/>
        <w:ind w:right="0"/>
        <w:jc w:val="left"/>
        <w:rPr>
          <w:b w:val="0"/>
          <w:bCs w:val="0"/>
        </w:rPr>
      </w:pPr>
      <w:r>
        <w:rPr/>
        <w:t>Risk Assessment Number</w:t>
        <w:tab/>
        <w:t>0011100004</w:t>
      </w:r>
      <w:r>
        <w:rPr>
          <w:b w:val="0"/>
        </w:rPr>
      </w:r>
    </w:p>
    <w:p>
      <w:pPr>
        <w:pStyle w:val="BodyText"/>
        <w:tabs>
          <w:tab w:pos="3422" w:val="left" w:leader="none"/>
        </w:tabs>
        <w:spacing w:line="405" w:lineRule="auto" w:before="142"/>
        <w:ind w:right="6545"/>
        <w:jc w:val="left"/>
        <w:rPr>
          <w:b w:val="0"/>
          <w:bCs w:val="0"/>
        </w:rPr>
      </w:pPr>
      <w:r>
        <w:rPr/>
        <w:t>Risk Assessment Date</w:t>
        <w:tab/>
        <w:t>29-May-2014 Risk Assessment Author</w:t>
      </w:r>
      <w:r>
        <w:rPr>
          <w:b w:val="0"/>
        </w:rPr>
      </w:r>
    </w:p>
    <w:p>
      <w:pPr>
        <w:pStyle w:val="BodyText"/>
        <w:spacing w:line="405" w:lineRule="auto"/>
        <w:ind w:right="9074"/>
        <w:jc w:val="left"/>
        <w:rPr>
          <w:b w:val="0"/>
          <w:bCs w:val="0"/>
        </w:rPr>
      </w:pPr>
      <w:r>
        <w:rPr/>
        <w:t>Project/Contract Start Date</w:t>
      </w:r>
      <w:r>
        <w:rPr>
          <w:b w:val="0"/>
        </w:rPr>
      </w:r>
    </w:p>
    <w:p>
      <w:pPr>
        <w:pStyle w:val="BodyText"/>
        <w:spacing w:line="405" w:lineRule="auto"/>
        <w:ind w:right="8477"/>
        <w:jc w:val="left"/>
        <w:rPr>
          <w:b w:val="0"/>
          <w:bCs w:val="0"/>
        </w:rPr>
      </w:pPr>
      <w:r>
        <w:rPr/>
        <w:t>Expected job duration Client contact</w:t>
      </w:r>
      <w:r>
        <w:rPr>
          <w:b w:val="0"/>
        </w:rPr>
      </w:r>
    </w:p>
    <w:p>
      <w:pPr>
        <w:tabs>
          <w:tab w:pos="3422" w:val="left" w:leader="none"/>
        </w:tabs>
        <w:spacing w:before="4"/>
        <w:ind w:left="190" w:right="0" w:firstLine="0"/>
        <w:jc w:val="left"/>
        <w:rPr>
          <w:rFonts w:ascii="Arial" w:hAnsi="Arial" w:cs="Arial" w:eastAsia="Arial"/>
          <w:sz w:val="18"/>
          <w:szCs w:val="18"/>
        </w:rPr>
      </w:pPr>
      <w:r>
        <w:rPr>
          <w:rFonts w:ascii="Arial"/>
          <w:b/>
          <w:sz w:val="18"/>
        </w:rPr>
        <w:t>Description</w:t>
        <w:tab/>
      </w:r>
      <w:r>
        <w:rPr>
          <w:rFonts w:ascii="Arial"/>
          <w:sz w:val="18"/>
        </w:rPr>
        <w:t>Bar Tending</w:t>
      </w:r>
    </w:p>
    <w:p>
      <w:pPr>
        <w:pStyle w:val="BodyText"/>
        <w:spacing w:line="240" w:lineRule="auto" w:before="142"/>
        <w:ind w:right="0"/>
        <w:jc w:val="left"/>
        <w:rPr>
          <w:b w:val="0"/>
          <w:bCs w:val="0"/>
        </w:rPr>
      </w:pPr>
      <w:r>
        <w:rPr/>
        <w:t>Site Address</w:t>
      </w:r>
      <w:r>
        <w:rPr>
          <w:b w:val="0"/>
        </w:rPr>
      </w:r>
    </w:p>
    <w:p>
      <w:pPr>
        <w:spacing w:line="240" w:lineRule="auto" w:before="7"/>
        <w:rPr>
          <w:rFonts w:ascii="Arial" w:hAnsi="Arial" w:cs="Arial" w:eastAsia="Arial"/>
          <w:b/>
          <w:bCs/>
          <w:sz w:val="5"/>
          <w:szCs w:val="5"/>
        </w:rPr>
      </w:pPr>
    </w:p>
    <w:tbl>
      <w:tblPr>
        <w:tblW w:w="0" w:type="auto"/>
        <w:jc w:val="left"/>
        <w:tblInd w:w="123" w:type="dxa"/>
        <w:tblLayout w:type="fixed"/>
        <w:tblCellMar>
          <w:top w:w="0" w:type="dxa"/>
          <w:left w:w="0" w:type="dxa"/>
          <w:bottom w:w="0" w:type="dxa"/>
          <w:right w:w="0" w:type="dxa"/>
        </w:tblCellMar>
        <w:tblLook w:val="01E0"/>
      </w:tblPr>
      <w:tblGrid>
        <w:gridCol w:w="2850"/>
        <w:gridCol w:w="1880"/>
        <w:gridCol w:w="1762"/>
        <w:gridCol w:w="2220"/>
        <w:gridCol w:w="2060"/>
      </w:tblGrid>
      <w:tr>
        <w:trPr>
          <w:trHeight w:val="464" w:hRule="exact"/>
        </w:trPr>
        <w:tc>
          <w:tcPr>
            <w:tcW w:w="10772" w:type="dxa"/>
            <w:gridSpan w:val="5"/>
            <w:tcBorders>
              <w:top w:val="single" w:sz="7" w:space="0" w:color="000000"/>
              <w:left w:val="single" w:sz="7" w:space="0" w:color="000000"/>
              <w:bottom w:val="single" w:sz="7" w:space="0" w:color="000000"/>
              <w:right w:val="single" w:sz="7" w:space="0" w:color="000000"/>
            </w:tcBorders>
            <w:shd w:val="clear" w:color="auto" w:fill="333333"/>
          </w:tcPr>
          <w:p>
            <w:pPr>
              <w:pStyle w:val="TableParagraph"/>
              <w:spacing w:line="240" w:lineRule="auto" w:before="112"/>
              <w:ind w:left="82" w:right="0"/>
              <w:jc w:val="left"/>
              <w:rPr>
                <w:rFonts w:ascii="Arial" w:hAnsi="Arial" w:cs="Arial" w:eastAsia="Arial"/>
                <w:sz w:val="22"/>
                <w:szCs w:val="22"/>
              </w:rPr>
            </w:pPr>
            <w:r>
              <w:rPr>
                <w:rFonts w:ascii="Arial"/>
                <w:b/>
                <w:i/>
                <w:color w:val="FFFFFF"/>
                <w:sz w:val="22"/>
              </w:rPr>
              <w:t>Signatures</w:t>
            </w:r>
            <w:r>
              <w:rPr>
                <w:rFonts w:ascii="Arial"/>
                <w:sz w:val="22"/>
              </w:rPr>
            </w:r>
          </w:p>
        </w:tc>
      </w:tr>
      <w:tr>
        <w:trPr>
          <w:trHeight w:val="464" w:hRule="exact"/>
        </w:trPr>
        <w:tc>
          <w:tcPr>
            <w:tcW w:w="2850" w:type="dxa"/>
            <w:tcBorders>
              <w:top w:val="single" w:sz="7" w:space="0" w:color="000000"/>
              <w:left w:val="single" w:sz="7" w:space="0" w:color="000000"/>
              <w:bottom w:val="single" w:sz="7" w:space="0" w:color="000000"/>
              <w:right w:val="single" w:sz="7" w:space="0" w:color="000000"/>
            </w:tcBorders>
          </w:tcPr>
          <w:p>
            <w:pPr/>
          </w:p>
        </w:tc>
        <w:tc>
          <w:tcPr>
            <w:tcW w:w="188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right="14"/>
              <w:jc w:val="center"/>
              <w:rPr>
                <w:rFonts w:ascii="Arial" w:hAnsi="Arial" w:cs="Arial" w:eastAsia="Arial"/>
                <w:sz w:val="18"/>
                <w:szCs w:val="18"/>
              </w:rPr>
            </w:pPr>
            <w:r>
              <w:rPr>
                <w:rFonts w:ascii="Arial"/>
                <w:b/>
                <w:sz w:val="18"/>
              </w:rPr>
              <w:t>Name</w:t>
            </w:r>
            <w:r>
              <w:rPr>
                <w:rFonts w:ascii="Arial"/>
                <w:sz w:val="18"/>
              </w:rPr>
            </w:r>
          </w:p>
        </w:tc>
        <w:tc>
          <w:tcPr>
            <w:tcW w:w="176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right="14"/>
              <w:jc w:val="center"/>
              <w:rPr>
                <w:rFonts w:ascii="Arial" w:hAnsi="Arial" w:cs="Arial" w:eastAsia="Arial"/>
                <w:sz w:val="18"/>
                <w:szCs w:val="18"/>
              </w:rPr>
            </w:pPr>
            <w:r>
              <w:rPr>
                <w:rFonts w:ascii="Arial"/>
                <w:b/>
                <w:sz w:val="18"/>
              </w:rPr>
              <w:t>Title</w:t>
            </w:r>
            <w:r>
              <w:rPr>
                <w:rFonts w:ascii="Arial"/>
                <w:sz w:val="18"/>
              </w:rPr>
            </w:r>
          </w:p>
        </w:tc>
        <w:tc>
          <w:tcPr>
            <w:tcW w:w="22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left="677" w:right="0"/>
              <w:jc w:val="left"/>
              <w:rPr>
                <w:rFonts w:ascii="Arial" w:hAnsi="Arial" w:cs="Arial" w:eastAsia="Arial"/>
                <w:sz w:val="18"/>
                <w:szCs w:val="18"/>
              </w:rPr>
            </w:pPr>
            <w:r>
              <w:rPr>
                <w:rFonts w:ascii="Arial"/>
                <w:b/>
                <w:sz w:val="18"/>
              </w:rPr>
              <w:t>Signature</w:t>
            </w:r>
            <w:r>
              <w:rPr>
                <w:rFonts w:ascii="Arial"/>
                <w:sz w:val="18"/>
              </w:rPr>
            </w:r>
          </w:p>
        </w:tc>
        <w:tc>
          <w:tcPr>
            <w:tcW w:w="206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right="13"/>
              <w:jc w:val="center"/>
              <w:rPr>
                <w:rFonts w:ascii="Arial" w:hAnsi="Arial" w:cs="Arial" w:eastAsia="Arial"/>
                <w:sz w:val="18"/>
                <w:szCs w:val="18"/>
              </w:rPr>
            </w:pPr>
            <w:r>
              <w:rPr>
                <w:rFonts w:ascii="Arial"/>
                <w:b/>
                <w:sz w:val="18"/>
              </w:rPr>
              <w:t>Date</w:t>
            </w:r>
            <w:r>
              <w:rPr>
                <w:rFonts w:ascii="Arial"/>
                <w:sz w:val="18"/>
              </w:rPr>
            </w:r>
          </w:p>
        </w:tc>
      </w:tr>
      <w:tr>
        <w:trPr>
          <w:trHeight w:val="464" w:hRule="exact"/>
        </w:trPr>
        <w:tc>
          <w:tcPr>
            <w:tcW w:w="28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left="82" w:right="0"/>
              <w:jc w:val="left"/>
              <w:rPr>
                <w:rFonts w:ascii="Arial" w:hAnsi="Arial" w:cs="Arial" w:eastAsia="Arial"/>
                <w:sz w:val="18"/>
                <w:szCs w:val="18"/>
              </w:rPr>
            </w:pPr>
            <w:r>
              <w:rPr>
                <w:rFonts w:ascii="Arial"/>
                <w:b/>
                <w:sz w:val="18"/>
              </w:rPr>
              <w:t>Document Author</w:t>
            </w:r>
            <w:r>
              <w:rPr>
                <w:rFonts w:ascii="Arial"/>
                <w:sz w:val="18"/>
              </w:rPr>
            </w:r>
          </w:p>
        </w:tc>
        <w:tc>
          <w:tcPr>
            <w:tcW w:w="1880" w:type="dxa"/>
            <w:tcBorders>
              <w:top w:val="single" w:sz="7" w:space="0" w:color="000000"/>
              <w:left w:val="single" w:sz="7" w:space="0" w:color="000000"/>
              <w:bottom w:val="single" w:sz="7" w:space="0" w:color="000000"/>
              <w:right w:val="single" w:sz="7" w:space="0" w:color="000000"/>
            </w:tcBorders>
          </w:tcPr>
          <w:p>
            <w:pPr/>
          </w:p>
        </w:tc>
        <w:tc>
          <w:tcPr>
            <w:tcW w:w="1762" w:type="dxa"/>
            <w:tcBorders>
              <w:top w:val="single" w:sz="7" w:space="0" w:color="000000"/>
              <w:left w:val="single" w:sz="7" w:space="0" w:color="000000"/>
              <w:bottom w:val="single" w:sz="7" w:space="0" w:color="000000"/>
              <w:right w:val="single" w:sz="7" w:space="0" w:color="000000"/>
            </w:tcBorders>
          </w:tcPr>
          <w:p>
            <w:pPr/>
          </w:p>
        </w:tc>
        <w:tc>
          <w:tcPr>
            <w:tcW w:w="2220" w:type="dxa"/>
            <w:tcBorders>
              <w:top w:val="single" w:sz="7" w:space="0" w:color="000000"/>
              <w:left w:val="single" w:sz="7" w:space="0" w:color="000000"/>
              <w:bottom w:val="single" w:sz="7" w:space="0" w:color="000000"/>
              <w:right w:val="single" w:sz="7" w:space="0" w:color="000000"/>
            </w:tcBorders>
          </w:tcPr>
          <w:p>
            <w:pPr/>
          </w:p>
        </w:tc>
        <w:tc>
          <w:tcPr>
            <w:tcW w:w="206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left="83" w:right="0"/>
              <w:jc w:val="left"/>
              <w:rPr>
                <w:rFonts w:ascii="Arial" w:hAnsi="Arial" w:cs="Arial" w:eastAsia="Arial"/>
                <w:sz w:val="18"/>
                <w:szCs w:val="18"/>
              </w:rPr>
            </w:pPr>
            <w:r>
              <w:rPr>
                <w:rFonts w:ascii="Arial"/>
                <w:sz w:val="18"/>
              </w:rPr>
              <w:t>15/07/14</w:t>
            </w:r>
          </w:p>
        </w:tc>
      </w:tr>
      <w:tr>
        <w:trPr>
          <w:trHeight w:val="464" w:hRule="exact"/>
        </w:trPr>
        <w:tc>
          <w:tcPr>
            <w:tcW w:w="28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34"/>
              <w:ind w:left="82" w:right="0"/>
              <w:jc w:val="left"/>
              <w:rPr>
                <w:rFonts w:ascii="Arial" w:hAnsi="Arial" w:cs="Arial" w:eastAsia="Arial"/>
                <w:sz w:val="18"/>
                <w:szCs w:val="18"/>
              </w:rPr>
            </w:pPr>
            <w:r>
              <w:rPr>
                <w:rFonts w:ascii="Arial"/>
                <w:b/>
                <w:sz w:val="18"/>
              </w:rPr>
              <w:t>Authorised by</w:t>
            </w:r>
            <w:r>
              <w:rPr>
                <w:rFonts w:ascii="Arial"/>
                <w:sz w:val="18"/>
              </w:rPr>
            </w:r>
          </w:p>
        </w:tc>
        <w:tc>
          <w:tcPr>
            <w:tcW w:w="1880" w:type="dxa"/>
            <w:tcBorders>
              <w:top w:val="single" w:sz="7" w:space="0" w:color="000000"/>
              <w:left w:val="single" w:sz="7" w:space="0" w:color="000000"/>
              <w:bottom w:val="single" w:sz="7" w:space="0" w:color="000000"/>
              <w:right w:val="single" w:sz="7" w:space="0" w:color="000000"/>
            </w:tcBorders>
          </w:tcPr>
          <w:p>
            <w:pPr/>
          </w:p>
        </w:tc>
        <w:tc>
          <w:tcPr>
            <w:tcW w:w="1762" w:type="dxa"/>
            <w:tcBorders>
              <w:top w:val="single" w:sz="7" w:space="0" w:color="000000"/>
              <w:left w:val="single" w:sz="7" w:space="0" w:color="000000"/>
              <w:bottom w:val="single" w:sz="7" w:space="0" w:color="000000"/>
              <w:right w:val="single" w:sz="7" w:space="0" w:color="000000"/>
            </w:tcBorders>
          </w:tcPr>
          <w:p>
            <w:pPr/>
          </w:p>
        </w:tc>
        <w:tc>
          <w:tcPr>
            <w:tcW w:w="2220" w:type="dxa"/>
            <w:tcBorders>
              <w:top w:val="single" w:sz="7" w:space="0" w:color="000000"/>
              <w:left w:val="single" w:sz="7" w:space="0" w:color="000000"/>
              <w:bottom w:val="single" w:sz="7" w:space="0" w:color="000000"/>
              <w:right w:val="single" w:sz="7" w:space="0" w:color="000000"/>
            </w:tcBorders>
          </w:tcPr>
          <w:p>
            <w:pPr/>
          </w:p>
        </w:tc>
        <w:tc>
          <w:tcPr>
            <w:tcW w:w="2060" w:type="dxa"/>
            <w:tcBorders>
              <w:top w:val="single" w:sz="7" w:space="0" w:color="000000"/>
              <w:left w:val="single" w:sz="7" w:space="0" w:color="000000"/>
              <w:bottom w:val="single" w:sz="7" w:space="0" w:color="000000"/>
              <w:right w:val="single" w:sz="7" w:space="0" w:color="000000"/>
            </w:tcBorders>
          </w:tcPr>
          <w:p>
            <w:pPr/>
          </w:p>
        </w:tc>
      </w:tr>
      <w:tr>
        <w:trPr>
          <w:trHeight w:val="3104" w:hRule="exact"/>
        </w:trPr>
        <w:tc>
          <w:tcPr>
            <w:tcW w:w="10772" w:type="dxa"/>
            <w:gridSpan w:val="5"/>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2" w:right="0"/>
              <w:jc w:val="both"/>
              <w:rPr>
                <w:rFonts w:ascii="Arial" w:hAnsi="Arial" w:cs="Arial" w:eastAsia="Arial"/>
                <w:sz w:val="18"/>
                <w:szCs w:val="18"/>
              </w:rPr>
            </w:pPr>
            <w:r>
              <w:rPr>
                <w:rFonts w:ascii="Arial"/>
                <w:b/>
                <w:sz w:val="18"/>
              </w:rPr>
              <w:t>Data protection statement</w:t>
            </w:r>
            <w:r>
              <w:rPr>
                <w:rFonts w:ascii="Arial"/>
                <w:sz w:val="18"/>
              </w:rPr>
            </w:r>
          </w:p>
          <w:p>
            <w:pPr>
              <w:pStyle w:val="TableParagraph"/>
              <w:spacing w:line="240" w:lineRule="auto" w:before="7"/>
              <w:ind w:right="0"/>
              <w:jc w:val="left"/>
              <w:rPr>
                <w:rFonts w:ascii="Arial" w:hAnsi="Arial" w:cs="Arial" w:eastAsia="Arial"/>
                <w:b/>
                <w:bCs/>
                <w:sz w:val="19"/>
                <w:szCs w:val="19"/>
              </w:rPr>
            </w:pPr>
          </w:p>
          <w:p>
            <w:pPr>
              <w:pStyle w:val="TableParagraph"/>
              <w:spacing w:line="250" w:lineRule="auto"/>
              <w:ind w:left="82" w:right="225"/>
              <w:jc w:val="left"/>
              <w:rPr>
                <w:rFonts w:ascii="Arial" w:hAnsi="Arial" w:cs="Arial" w:eastAsia="Arial"/>
                <w:sz w:val="18"/>
                <w:szCs w:val="18"/>
              </w:rPr>
            </w:pPr>
            <w:r>
              <w:rPr>
                <w:rFonts w:ascii="Arial"/>
                <w:sz w:val="18"/>
              </w:rPr>
              <w:t>The information and data provided herein applies only to the contract for which it was written, it shall not be duplicated, disclosed or disseminated by the recipient in whole or in part for any purpose whatsoever without the prior written permission from Health Safety</w:t>
            </w:r>
          </w:p>
          <w:p>
            <w:pPr>
              <w:pStyle w:val="TableParagraph"/>
              <w:spacing w:line="240" w:lineRule="auto"/>
              <w:ind w:left="82" w:right="0"/>
              <w:jc w:val="both"/>
              <w:rPr>
                <w:rFonts w:ascii="Arial" w:hAnsi="Arial" w:cs="Arial" w:eastAsia="Arial"/>
                <w:sz w:val="18"/>
                <w:szCs w:val="18"/>
              </w:rPr>
            </w:pPr>
            <w:r>
              <w:rPr>
                <w:rFonts w:ascii="Arial"/>
                <w:sz w:val="18"/>
              </w:rPr>
              <w:t>&amp; Quality Control International.</w:t>
            </w:r>
          </w:p>
          <w:p>
            <w:pPr>
              <w:pStyle w:val="TableParagraph"/>
              <w:spacing w:line="240" w:lineRule="auto" w:before="9"/>
              <w:ind w:right="0"/>
              <w:jc w:val="left"/>
              <w:rPr>
                <w:rFonts w:ascii="Arial" w:hAnsi="Arial" w:cs="Arial" w:eastAsia="Arial"/>
                <w:b/>
                <w:bCs/>
                <w:sz w:val="23"/>
                <w:szCs w:val="23"/>
              </w:rPr>
            </w:pPr>
          </w:p>
          <w:p>
            <w:pPr>
              <w:pStyle w:val="TableParagraph"/>
              <w:spacing w:line="250" w:lineRule="auto"/>
              <w:ind w:left="82" w:right="194"/>
              <w:jc w:val="both"/>
              <w:rPr>
                <w:rFonts w:ascii="Arial" w:hAnsi="Arial" w:cs="Arial" w:eastAsia="Arial"/>
                <w:sz w:val="18"/>
                <w:szCs w:val="18"/>
              </w:rPr>
            </w:pPr>
            <w:r>
              <w:rPr>
                <w:rFonts w:ascii="Arial"/>
                <w:sz w:val="18"/>
              </w:rPr>
              <w:t>It is the duty of all employees to observe the following Risk Assessment framed to provide a code of good practice and conduct with the object of preventing accidents. At all times employees must work in a safe manner both to prevent personal injury to themselves or to other personnel.</w:t>
            </w:r>
          </w:p>
          <w:p>
            <w:pPr>
              <w:pStyle w:val="TableParagraph"/>
              <w:spacing w:line="240" w:lineRule="auto" w:before="11"/>
              <w:ind w:right="0"/>
              <w:jc w:val="left"/>
              <w:rPr>
                <w:rFonts w:ascii="Arial" w:hAnsi="Arial" w:cs="Arial" w:eastAsia="Arial"/>
                <w:b/>
                <w:bCs/>
                <w:sz w:val="22"/>
                <w:szCs w:val="22"/>
              </w:rPr>
            </w:pPr>
          </w:p>
          <w:p>
            <w:pPr>
              <w:pStyle w:val="TableParagraph"/>
              <w:spacing w:line="240" w:lineRule="auto"/>
              <w:ind w:left="82" w:right="0"/>
              <w:jc w:val="both"/>
              <w:rPr>
                <w:rFonts w:ascii="Arial" w:hAnsi="Arial" w:cs="Arial" w:eastAsia="Arial"/>
                <w:sz w:val="18"/>
                <w:szCs w:val="18"/>
              </w:rPr>
            </w:pPr>
            <w:r>
              <w:rPr>
                <w:rFonts w:ascii="Arial"/>
                <w:b/>
                <w:sz w:val="18"/>
              </w:rPr>
            </w:r>
            <w:r>
              <w:rPr>
                <w:rFonts w:ascii="Arial"/>
                <w:b/>
                <w:sz w:val="18"/>
                <w:u w:val="single" w:color="000000"/>
              </w:rPr>
              <w:t>Important Note:</w:t>
            </w:r>
            <w:r>
              <w:rPr>
                <w:rFonts w:ascii="Arial"/>
                <w:b/>
                <w:sz w:val="18"/>
              </w:rPr>
            </w:r>
            <w:r>
              <w:rPr>
                <w:rFonts w:ascii="Arial"/>
                <w:sz w:val="18"/>
              </w:rPr>
            </w:r>
          </w:p>
          <w:p>
            <w:pPr>
              <w:pStyle w:val="TableParagraph"/>
              <w:spacing w:line="250" w:lineRule="auto" w:before="9"/>
              <w:ind w:left="82" w:right="590"/>
              <w:jc w:val="left"/>
              <w:rPr>
                <w:rFonts w:ascii="Arial" w:hAnsi="Arial" w:cs="Arial" w:eastAsia="Arial"/>
                <w:sz w:val="18"/>
                <w:szCs w:val="18"/>
              </w:rPr>
            </w:pPr>
            <w:r>
              <w:rPr>
                <w:rFonts w:ascii="Arial"/>
                <w:sz w:val="18"/>
              </w:rPr>
              <w:t>It is the duty of all employees under regulation 14 of the "Management of Health and Safety at Work (Amendment) Regulations 2006" to inform the employer of any circumstances that may indicate any shortcomings in this assessment.</w:t>
            </w:r>
          </w:p>
        </w:tc>
      </w:tr>
    </w:tbl>
    <w:p>
      <w:pPr>
        <w:spacing w:line="240" w:lineRule="auto" w:before="0"/>
        <w:rPr>
          <w:rFonts w:ascii="Arial" w:hAnsi="Arial" w:cs="Arial" w:eastAsia="Arial"/>
          <w:b/>
          <w:bCs/>
          <w:sz w:val="20"/>
          <w:szCs w:val="20"/>
        </w:rPr>
      </w:pPr>
    </w:p>
    <w:p>
      <w:pPr>
        <w:spacing w:line="240" w:lineRule="auto" w:before="5"/>
        <w:rPr>
          <w:rFonts w:ascii="Arial" w:hAnsi="Arial" w:cs="Arial" w:eastAsia="Arial"/>
          <w:b/>
          <w:bCs/>
          <w:sz w:val="22"/>
          <w:szCs w:val="22"/>
        </w:rPr>
      </w:pPr>
    </w:p>
    <w:p>
      <w:pPr>
        <w:spacing w:line="200" w:lineRule="atLeast"/>
        <w:ind w:left="115" w:right="0" w:firstLine="0"/>
        <w:rPr>
          <w:rFonts w:ascii="Arial" w:hAnsi="Arial" w:cs="Arial" w:eastAsia="Arial"/>
          <w:sz w:val="20"/>
          <w:szCs w:val="20"/>
        </w:rPr>
      </w:pPr>
      <w:r>
        <w:rPr>
          <w:rFonts w:ascii="Arial" w:hAnsi="Arial" w:cs="Arial" w:eastAsia="Arial"/>
          <w:sz w:val="20"/>
          <w:szCs w:val="20"/>
        </w:rPr>
        <w:pict>
          <v:group style="width:540.4pt;height:33.3pt;mso-position-horizontal-relative:char;mso-position-vertical-relative:line" coordorigin="0,0" coordsize="10808,666">
            <v:group style="position:absolute;left:9;top:9;width:10790;height:332" coordorigin="9,9" coordsize="10790,332">
              <v:shape style="position:absolute;left:9;top:9;width:10790;height:332" coordorigin="9,9" coordsize="10790,332" path="m9,341l10799,341,10799,9,9,9,9,341xe" filled="true" fillcolor="#e0e0e0" stroked="false">
                <v:path arrowok="t"/>
                <v:fill type="solid"/>
              </v:shape>
            </v:group>
            <v:group style="position:absolute;left:9;top:17;width:10790;height:2" coordorigin="9,17" coordsize="10790,2">
              <v:shape style="position:absolute;left:9;top:17;width:10790;height:2" coordorigin="9,17" coordsize="10790,0" path="m9,17l10799,17e" filled="false" stroked="true" strokeweight=".9pt" strokecolor="#000000">
                <v:path arrowok="t"/>
              </v:shape>
            </v:group>
            <v:group style="position:absolute;left:17;top:9;width:2;height:648" coordorigin="17,9" coordsize="2,648">
              <v:shape style="position:absolute;left:17;top:9;width:2;height:648" coordorigin="17,9" coordsize="0,648" path="m17,9l17,657e" filled="false" stroked="true" strokeweight=".9pt" strokecolor="#000000">
                <v:path arrowok="t"/>
              </v:shape>
            </v:group>
            <v:group style="position:absolute;left:10789;top:9;width:2;height:648" coordorigin="10789,9" coordsize="2,648">
              <v:shape style="position:absolute;left:10789;top:9;width:2;height:648" coordorigin="10789,9" coordsize="0,648" path="m10789,9l10789,657e" filled="false" stroked="true" strokeweight=".9pt" strokecolor="#000000">
                <v:path arrowok="t"/>
              </v:shape>
            </v:group>
            <v:group style="position:absolute;left:9;top:333;width:10790;height:2" coordorigin="9,333" coordsize="10790,2">
              <v:shape style="position:absolute;left:9;top:333;width:10790;height:2" coordorigin="9,333" coordsize="10790,0" path="m9,333l10799,333e" filled="false" stroked="true" strokeweight=".9pt" strokecolor="#000000">
                <v:path arrowok="t"/>
              </v:shape>
            </v:group>
            <v:group style="position:absolute;left:9;top:649;width:10790;height:2" coordorigin="9,649" coordsize="10790,2">
              <v:shape style="position:absolute;left:9;top:649;width:10790;height:2" coordorigin="9,649" coordsize="10790,0" path="m9,649l10799,649e" filled="false" stroked="true" strokeweight=".9pt" strokecolor="#000000">
                <v:path arrowok="t"/>
              </v:shape>
              <v:shape style="position:absolute;left:17;top:17;width:10772;height:316" type="#_x0000_t202" filled="false" stroked="false">
                <v:textbox inset="0,0,0,0">
                  <w:txbxContent>
                    <w:p>
                      <w:pPr>
                        <w:spacing w:before="69"/>
                        <w:ind w:left="41" w:right="0" w:firstLine="0"/>
                        <w:jc w:val="left"/>
                        <w:rPr>
                          <w:rFonts w:ascii="Arial" w:hAnsi="Arial" w:cs="Arial" w:eastAsia="Arial"/>
                          <w:sz w:val="18"/>
                          <w:szCs w:val="18"/>
                        </w:rPr>
                      </w:pPr>
                      <w:r>
                        <w:rPr>
                          <w:rFonts w:ascii="Arial"/>
                          <w:b/>
                          <w:sz w:val="18"/>
                        </w:rPr>
                        <w:t>Main Contractor</w:t>
                      </w:r>
                      <w:r>
                        <w:rPr>
                          <w:rFonts w:ascii="Arial"/>
                          <w:sz w:val="18"/>
                        </w:rPr>
                      </w:r>
                    </w:p>
                  </w:txbxContent>
                </v:textbox>
                <w10:wrap type="none"/>
              </v:shape>
            </v:group>
          </v:group>
        </w:pict>
      </w:r>
      <w:r>
        <w:rPr>
          <w:rFonts w:ascii="Arial" w:hAnsi="Arial" w:cs="Arial" w:eastAsia="Arial"/>
          <w:sz w:val="20"/>
          <w:szCs w:val="20"/>
        </w:rPr>
      </w:r>
    </w:p>
    <w:p>
      <w:pPr>
        <w:spacing w:after="0" w:line="200" w:lineRule="atLeast"/>
        <w:rPr>
          <w:rFonts w:ascii="Arial" w:hAnsi="Arial" w:cs="Arial" w:eastAsia="Arial"/>
          <w:sz w:val="20"/>
          <w:szCs w:val="20"/>
        </w:rPr>
        <w:sectPr>
          <w:footerReference w:type="default" r:id="rId5"/>
          <w:type w:val="continuous"/>
          <w:pgSz w:w="11900" w:h="16840"/>
          <w:pgMar w:footer="183" w:top="260" w:bottom="380" w:left="440" w:right="420"/>
          <w:pgNumType w:start="1"/>
        </w:sectPr>
      </w:pPr>
    </w:p>
    <w:p>
      <w:pPr>
        <w:spacing w:line="240" w:lineRule="auto" w:before="11"/>
        <w:rPr>
          <w:rFonts w:ascii="Times New Roman" w:hAnsi="Times New Roman" w:cs="Times New Roman" w:eastAsia="Times New Roman"/>
          <w:sz w:val="6"/>
          <w:szCs w:val="6"/>
        </w:rPr>
      </w:pPr>
    </w:p>
    <w:p>
      <w:pPr>
        <w:spacing w:line="200" w:lineRule="atLeast"/>
        <w:ind w:left="100"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shape style="width:567pt;height:23.2pt;mso-position-horizontal-relative:char;mso-position-vertical-relative:line" type="#_x0000_t202" filled="true" fillcolor="#333333" stroked="false">
            <v:textbox inset="0,0,0,0">
              <w:txbxContent>
                <w:p>
                  <w:pPr>
                    <w:spacing w:before="113"/>
                    <w:ind w:left="100" w:right="0" w:firstLine="0"/>
                    <w:jc w:val="left"/>
                    <w:rPr>
                      <w:rFonts w:ascii="Arial" w:hAnsi="Arial" w:cs="Arial" w:eastAsia="Arial"/>
                      <w:sz w:val="22"/>
                      <w:szCs w:val="22"/>
                    </w:rPr>
                  </w:pPr>
                  <w:r>
                    <w:rPr>
                      <w:rFonts w:ascii="Arial"/>
                      <w:b/>
                      <w:i/>
                      <w:color w:val="FFFFFF"/>
                      <w:sz w:val="22"/>
                    </w:rPr>
                    <w:t>Hazards and Control Procedures :</w:t>
                  </w:r>
                  <w:r>
                    <w:rPr>
                      <w:rFonts w:ascii="Arial"/>
                      <w:sz w:val="22"/>
                    </w:rPr>
                  </w:r>
                </w:p>
              </w:txbxContent>
            </v:textbox>
            <v:fill type="solid"/>
            <w10:wrap type="none"/>
          </v:shape>
        </w:pict>
      </w:r>
      <w:r>
        <w:rPr>
          <w:rFonts w:ascii="Times New Roman" w:hAnsi="Times New Roman" w:cs="Times New Roman" w:eastAsia="Times New Roman"/>
          <w:sz w:val="20"/>
          <w:szCs w:val="20"/>
        </w:rPr>
      </w:r>
    </w:p>
    <w:p>
      <w:pPr>
        <w:spacing w:line="240" w:lineRule="auto" w:before="0"/>
        <w:rPr>
          <w:rFonts w:ascii="Times New Roman" w:hAnsi="Times New Roman" w:cs="Times New Roman" w:eastAsia="Times New Roman"/>
          <w:sz w:val="20"/>
          <w:szCs w:val="20"/>
        </w:rPr>
      </w:pPr>
    </w:p>
    <w:p>
      <w:pPr>
        <w:spacing w:line="240" w:lineRule="auto" w:before="5"/>
        <w:rPr>
          <w:rFonts w:ascii="Times New Roman" w:hAnsi="Times New Roman" w:cs="Times New Roman" w:eastAsia="Times New Roman"/>
          <w:sz w:val="24"/>
          <w:szCs w:val="24"/>
        </w:rPr>
      </w:pPr>
    </w:p>
    <w:tbl>
      <w:tblPr>
        <w:tblW w:w="0" w:type="auto"/>
        <w:jc w:val="left"/>
        <w:tblInd w:w="382" w:type="dxa"/>
        <w:tblLayout w:type="fixed"/>
        <w:tblCellMar>
          <w:top w:w="0" w:type="dxa"/>
          <w:left w:w="0" w:type="dxa"/>
          <w:bottom w:w="0" w:type="dxa"/>
          <w:right w:w="0" w:type="dxa"/>
        </w:tblCellMar>
        <w:tblLook w:val="01E0"/>
      </w:tblPr>
      <w:tblGrid>
        <w:gridCol w:w="1992"/>
        <w:gridCol w:w="5700"/>
        <w:gridCol w:w="1150"/>
        <w:gridCol w:w="920"/>
        <w:gridCol w:w="1010"/>
      </w:tblGrid>
      <w:tr>
        <w:trPr>
          <w:trHeight w:val="632" w:hRule="exact"/>
        </w:trPr>
        <w:tc>
          <w:tcPr>
            <w:tcW w:w="1992"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0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101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0"/>
              <w:ind w:left="133" w:right="146" w:firstLine="164"/>
              <w:jc w:val="left"/>
              <w:rPr>
                <w:rFonts w:ascii="Arial" w:hAnsi="Arial" w:cs="Arial" w:eastAsia="Arial"/>
                <w:sz w:val="18"/>
                <w:szCs w:val="18"/>
              </w:rPr>
            </w:pPr>
            <w:r>
              <w:rPr>
                <w:rFonts w:ascii="Arial"/>
                <w:b/>
                <w:sz w:val="18"/>
              </w:rPr>
              <w:t>Risk Ranking</w:t>
            </w:r>
            <w:r>
              <w:rPr>
                <w:rFonts w:ascii="Arial"/>
                <w:sz w:val="18"/>
              </w:rPr>
            </w:r>
          </w:p>
        </w:tc>
      </w:tr>
      <w:tr>
        <w:trPr>
          <w:trHeight w:val="848" w:hRule="exact"/>
        </w:trPr>
        <w:tc>
          <w:tcPr>
            <w:tcW w:w="769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ind w:right="0"/>
              <w:jc w:val="left"/>
              <w:rPr>
                <w:rFonts w:ascii="Times New Roman" w:hAnsi="Times New Roman" w:cs="Times New Roman" w:eastAsia="Times New Roman"/>
                <w:sz w:val="18"/>
                <w:szCs w:val="18"/>
              </w:rPr>
            </w:pPr>
          </w:p>
          <w:p>
            <w:pPr>
              <w:pStyle w:val="TableParagraph"/>
              <w:spacing w:line="240" w:lineRule="auto" w:before="119"/>
              <w:ind w:left="82" w:right="0"/>
              <w:jc w:val="left"/>
              <w:rPr>
                <w:rFonts w:ascii="Arial" w:hAnsi="Arial" w:cs="Arial" w:eastAsia="Arial"/>
                <w:sz w:val="18"/>
                <w:szCs w:val="18"/>
              </w:rPr>
            </w:pPr>
            <w:r>
              <w:rPr>
                <w:rFonts w:ascii="Arial"/>
                <w:sz w:val="18"/>
              </w:rPr>
              <w:t>Manual Handling:</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ind w:right="0"/>
              <w:jc w:val="left"/>
              <w:rPr>
                <w:rFonts w:ascii="Times New Roman" w:hAnsi="Times New Roman" w:cs="Times New Roman" w:eastAsia="Times New Roman"/>
                <w:sz w:val="18"/>
                <w:szCs w:val="18"/>
              </w:rPr>
            </w:pPr>
          </w:p>
          <w:p>
            <w:pPr>
              <w:pStyle w:val="TableParagraph"/>
              <w:spacing w:line="240" w:lineRule="auto" w:before="119"/>
              <w:ind w:right="14"/>
              <w:jc w:val="center"/>
              <w:rPr>
                <w:rFonts w:ascii="Arial" w:hAnsi="Arial" w:cs="Arial" w:eastAsia="Arial"/>
                <w:sz w:val="18"/>
                <w:szCs w:val="18"/>
              </w:rPr>
            </w:pPr>
            <w:r>
              <w:rPr>
                <w:rFonts w:ascii="Arial"/>
                <w:b/>
                <w:sz w:val="18"/>
              </w:rPr>
              <w:t>2</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ind w:right="0"/>
              <w:jc w:val="left"/>
              <w:rPr>
                <w:rFonts w:ascii="Times New Roman" w:hAnsi="Times New Roman" w:cs="Times New Roman" w:eastAsia="Times New Roman"/>
                <w:sz w:val="18"/>
                <w:szCs w:val="18"/>
              </w:rPr>
            </w:pPr>
          </w:p>
          <w:p>
            <w:pPr>
              <w:pStyle w:val="TableParagraph"/>
              <w:spacing w:line="240" w:lineRule="auto" w:before="119"/>
              <w:ind w:right="13"/>
              <w:jc w:val="center"/>
              <w:rPr>
                <w:rFonts w:ascii="Arial" w:hAnsi="Arial" w:cs="Arial" w:eastAsia="Arial"/>
                <w:sz w:val="18"/>
                <w:szCs w:val="18"/>
              </w:rPr>
            </w:pPr>
            <w:r>
              <w:rPr>
                <w:rFonts w:ascii="Arial"/>
                <w:b/>
                <w:sz w:val="18"/>
              </w:rPr>
              <w:t>4</w:t>
            </w:r>
            <w:r>
              <w:rPr>
                <w:rFonts w:ascii="Arial"/>
                <w:sz w:val="18"/>
              </w:rPr>
            </w:r>
          </w:p>
        </w:tc>
        <w:tc>
          <w:tcPr>
            <w:tcW w:w="1010" w:type="dxa"/>
            <w:tcBorders>
              <w:top w:val="single" w:sz="7" w:space="0" w:color="000000"/>
              <w:left w:val="single" w:sz="7" w:space="0" w:color="000000"/>
              <w:bottom w:val="single" w:sz="7" w:space="0" w:color="000000"/>
              <w:right w:val="single" w:sz="7" w:space="0" w:color="000000"/>
            </w:tcBorders>
            <w:shd w:val="clear" w:color="auto" w:fill="EFEF00"/>
          </w:tcPr>
          <w:p>
            <w:pPr>
              <w:pStyle w:val="TableParagraph"/>
              <w:spacing w:line="240" w:lineRule="auto" w:before="110"/>
              <w:ind w:right="13"/>
              <w:jc w:val="center"/>
              <w:rPr>
                <w:rFonts w:ascii="Arial" w:hAnsi="Arial" w:cs="Arial" w:eastAsia="Arial"/>
                <w:sz w:val="18"/>
                <w:szCs w:val="18"/>
              </w:rPr>
            </w:pPr>
            <w:r>
              <w:rPr>
                <w:rFonts w:ascii="Arial"/>
                <w:b/>
                <w:sz w:val="18"/>
              </w:rPr>
              <w:t>8</w:t>
            </w:r>
            <w:r>
              <w:rPr>
                <w:rFonts w:ascii="Arial"/>
                <w:sz w:val="18"/>
              </w:rPr>
            </w:r>
          </w:p>
          <w:p>
            <w:pPr>
              <w:pStyle w:val="TableParagraph"/>
              <w:spacing w:line="250" w:lineRule="auto" w:before="9"/>
              <w:ind w:left="118" w:right="131"/>
              <w:jc w:val="center"/>
              <w:rPr>
                <w:rFonts w:ascii="Arial" w:hAnsi="Arial" w:cs="Arial" w:eastAsia="Arial"/>
                <w:sz w:val="18"/>
                <w:szCs w:val="18"/>
              </w:rPr>
            </w:pPr>
            <w:r>
              <w:rPr>
                <w:rFonts w:ascii="Arial"/>
                <w:b/>
                <w:sz w:val="18"/>
              </w:rPr>
              <w:t>-Medium Priority</w:t>
            </w:r>
            <w:r>
              <w:rPr>
                <w:rFonts w:ascii="Arial"/>
                <w:sz w:val="18"/>
              </w:rPr>
            </w:r>
          </w:p>
        </w:tc>
      </w:tr>
      <w:tr>
        <w:trPr>
          <w:trHeight w:val="416" w:hRule="exact"/>
        </w:trPr>
        <w:tc>
          <w:tcPr>
            <w:tcW w:w="199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 name="image2.png" descr=""/>
                  <wp:cNvGraphicFramePr>
                    <a:graphicFrameLocks noChangeAspect="1"/>
                  </wp:cNvGraphicFramePr>
                  <a:graphic>
                    <a:graphicData uri="http://schemas.openxmlformats.org/drawingml/2006/picture">
                      <pic:pic>
                        <pic:nvPicPr>
                          <pic:cNvPr id="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0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2" w:right="0"/>
              <w:jc w:val="left"/>
              <w:rPr>
                <w:rFonts w:ascii="Arial" w:hAnsi="Arial" w:cs="Arial" w:eastAsia="Arial"/>
                <w:sz w:val="18"/>
                <w:szCs w:val="18"/>
              </w:rPr>
            </w:pPr>
            <w:r>
              <w:rPr>
                <w:rFonts w:ascii="Arial"/>
                <w:sz w:val="18"/>
              </w:rPr>
              <w:t>Do not carry more than you can comfortably handle</w:t>
            </w:r>
          </w:p>
        </w:tc>
        <w:tc>
          <w:tcPr>
            <w:tcW w:w="3080" w:type="dxa"/>
            <w:gridSpan w:val="3"/>
            <w:vMerge w:val="restart"/>
            <w:tcBorders>
              <w:top w:val="single" w:sz="7" w:space="0" w:color="000000"/>
              <w:left w:val="single" w:sz="7" w:space="0" w:color="000000"/>
              <w:right w:val="nil" w:sz="6" w:space="0" w:color="auto"/>
            </w:tcBorders>
          </w:tcPr>
          <w:p>
            <w:pPr/>
          </w:p>
        </w:tc>
      </w:tr>
      <w:tr>
        <w:trPr>
          <w:trHeight w:val="416" w:hRule="exact"/>
        </w:trPr>
        <w:tc>
          <w:tcPr>
            <w:tcW w:w="199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3" name="image2.png" descr=""/>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0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2" w:right="0"/>
              <w:jc w:val="left"/>
              <w:rPr>
                <w:rFonts w:ascii="Arial" w:hAnsi="Arial" w:cs="Arial" w:eastAsia="Arial"/>
                <w:sz w:val="18"/>
                <w:szCs w:val="18"/>
              </w:rPr>
            </w:pPr>
            <w:r>
              <w:rPr>
                <w:rFonts w:ascii="Arial"/>
                <w:sz w:val="18"/>
              </w:rPr>
              <w:t>When bending and crouching bend from your knees not your back</w:t>
            </w:r>
          </w:p>
        </w:tc>
        <w:tc>
          <w:tcPr>
            <w:tcW w:w="3080" w:type="dxa"/>
            <w:gridSpan w:val="3"/>
            <w:vMerge/>
            <w:tcBorders>
              <w:left w:val="single" w:sz="7" w:space="0" w:color="000000"/>
              <w:right w:val="nil" w:sz="6" w:space="0" w:color="auto"/>
            </w:tcBorders>
          </w:tcPr>
          <w:p>
            <w:pPr/>
          </w:p>
        </w:tc>
      </w:tr>
      <w:tr>
        <w:trPr>
          <w:trHeight w:val="416" w:hRule="exact"/>
        </w:trPr>
        <w:tc>
          <w:tcPr>
            <w:tcW w:w="199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5" name="image2.png" descr=""/>
                  <wp:cNvGraphicFramePr>
                    <a:graphicFrameLocks noChangeAspect="1"/>
                  </wp:cNvGraphicFramePr>
                  <a:graphic>
                    <a:graphicData uri="http://schemas.openxmlformats.org/drawingml/2006/picture">
                      <pic:pic>
                        <pic:nvPicPr>
                          <pic:cNvPr id="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0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1"/>
              <w:ind w:left="82" w:right="0"/>
              <w:jc w:val="left"/>
              <w:rPr>
                <w:rFonts w:ascii="Arial" w:hAnsi="Arial" w:cs="Arial" w:eastAsia="Arial"/>
                <w:sz w:val="18"/>
                <w:szCs w:val="18"/>
              </w:rPr>
            </w:pPr>
            <w:r>
              <w:rPr>
                <w:rFonts w:ascii="Arial"/>
                <w:sz w:val="18"/>
              </w:rPr>
              <w:t>When handling hot items ensure correct gloves are worn</w:t>
            </w:r>
          </w:p>
        </w:tc>
        <w:tc>
          <w:tcPr>
            <w:tcW w:w="3080" w:type="dxa"/>
            <w:gridSpan w:val="3"/>
            <w:vMerge/>
            <w:tcBorders>
              <w:left w:val="single" w:sz="7" w:space="0" w:color="000000"/>
              <w:right w:val="nil" w:sz="6" w:space="0" w:color="auto"/>
            </w:tcBorders>
          </w:tcPr>
          <w:p>
            <w:pPr/>
          </w:p>
        </w:tc>
      </w:tr>
      <w:tr>
        <w:trPr>
          <w:trHeight w:val="416" w:hRule="exact"/>
        </w:trPr>
        <w:tc>
          <w:tcPr>
            <w:tcW w:w="199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7" name="image2.png" descr=""/>
                  <wp:cNvGraphicFramePr>
                    <a:graphicFrameLocks noChangeAspect="1"/>
                  </wp:cNvGraphicFramePr>
                  <a:graphic>
                    <a:graphicData uri="http://schemas.openxmlformats.org/drawingml/2006/picture">
                      <pic:pic>
                        <pic:nvPicPr>
                          <pic:cNvPr id="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0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1"/>
              <w:ind w:left="82" w:right="0"/>
              <w:jc w:val="left"/>
              <w:rPr>
                <w:rFonts w:ascii="Arial" w:hAnsi="Arial" w:cs="Arial" w:eastAsia="Arial"/>
                <w:sz w:val="18"/>
                <w:szCs w:val="18"/>
              </w:rPr>
            </w:pPr>
            <w:r>
              <w:rPr>
                <w:rFonts w:ascii="Arial"/>
                <w:sz w:val="18"/>
              </w:rPr>
              <w:t>When handling liquids do not overfill containers, bowls and tubs</w:t>
            </w:r>
          </w:p>
        </w:tc>
        <w:tc>
          <w:tcPr>
            <w:tcW w:w="3080" w:type="dxa"/>
            <w:gridSpan w:val="3"/>
            <w:vMerge/>
            <w:tcBorders>
              <w:left w:val="single" w:sz="7" w:space="0" w:color="000000"/>
              <w:right w:val="nil" w:sz="6" w:space="0" w:color="auto"/>
            </w:tcBorders>
          </w:tcPr>
          <w:p>
            <w:pPr/>
          </w:p>
        </w:tc>
      </w:tr>
      <w:tr>
        <w:trPr>
          <w:trHeight w:val="632" w:hRule="exact"/>
        </w:trPr>
        <w:tc>
          <w:tcPr>
            <w:tcW w:w="199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9" name="image2.png" descr=""/>
                  <wp:cNvGraphicFramePr>
                    <a:graphicFrameLocks noChangeAspect="1"/>
                  </wp:cNvGraphicFramePr>
                  <a:graphic>
                    <a:graphicData uri="http://schemas.openxmlformats.org/drawingml/2006/picture">
                      <pic:pic>
                        <pic:nvPicPr>
                          <pic:cNvPr id="1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00"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2" w:right="975"/>
              <w:jc w:val="left"/>
              <w:rPr>
                <w:rFonts w:ascii="Arial" w:hAnsi="Arial" w:cs="Arial" w:eastAsia="Arial"/>
                <w:sz w:val="18"/>
                <w:szCs w:val="18"/>
              </w:rPr>
            </w:pPr>
            <w:r>
              <w:rPr>
                <w:rFonts w:ascii="Arial"/>
                <w:sz w:val="18"/>
              </w:rPr>
              <w:t>Staff are trained in rolling and stillaging casks and in lifting techniques</w:t>
            </w:r>
          </w:p>
        </w:tc>
        <w:tc>
          <w:tcPr>
            <w:tcW w:w="3080" w:type="dxa"/>
            <w:gridSpan w:val="3"/>
            <w:vMerge/>
            <w:tcBorders>
              <w:left w:val="single" w:sz="7" w:space="0" w:color="000000"/>
              <w:right w:val="nil" w:sz="6" w:space="0" w:color="auto"/>
            </w:tcBorders>
          </w:tcPr>
          <w:p>
            <w:pPr/>
          </w:p>
        </w:tc>
      </w:tr>
      <w:tr>
        <w:trPr>
          <w:trHeight w:val="634" w:hRule="exact"/>
        </w:trPr>
        <w:tc>
          <w:tcPr>
            <w:tcW w:w="199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1" name="image2.png" descr=""/>
                  <wp:cNvGraphicFramePr>
                    <a:graphicFrameLocks noChangeAspect="1"/>
                  </wp:cNvGraphicFramePr>
                  <a:graphic>
                    <a:graphicData uri="http://schemas.openxmlformats.org/drawingml/2006/picture">
                      <pic:pic>
                        <pic:nvPicPr>
                          <pic:cNvPr id="1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00"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2" w:right="485"/>
              <w:jc w:val="left"/>
              <w:rPr>
                <w:rFonts w:ascii="Arial" w:hAnsi="Arial" w:cs="Arial" w:eastAsia="Arial"/>
                <w:sz w:val="18"/>
                <w:szCs w:val="18"/>
              </w:rPr>
            </w:pPr>
            <w:r>
              <w:rPr>
                <w:rFonts w:ascii="Arial"/>
                <w:sz w:val="18"/>
              </w:rPr>
              <w:t>Staff will use sack trucks / trolleys whenever possible for moving bottle crates</w:t>
            </w:r>
          </w:p>
        </w:tc>
        <w:tc>
          <w:tcPr>
            <w:tcW w:w="308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382" w:type="dxa"/>
        <w:tblLayout w:type="fixed"/>
        <w:tblCellMar>
          <w:top w:w="0" w:type="dxa"/>
          <w:left w:w="0" w:type="dxa"/>
          <w:bottom w:w="0" w:type="dxa"/>
          <w:right w:w="0" w:type="dxa"/>
        </w:tblCellMar>
        <w:tblLook w:val="01E0"/>
      </w:tblPr>
      <w:tblGrid>
        <w:gridCol w:w="1994"/>
        <w:gridCol w:w="5698"/>
        <w:gridCol w:w="1150"/>
        <w:gridCol w:w="920"/>
        <w:gridCol w:w="1010"/>
      </w:tblGrid>
      <w:tr>
        <w:trPr>
          <w:trHeight w:val="632" w:hRule="exact"/>
        </w:trPr>
        <w:tc>
          <w:tcPr>
            <w:tcW w:w="1994"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698"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101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09"/>
              <w:ind w:left="133" w:right="146" w:firstLine="164"/>
              <w:jc w:val="left"/>
              <w:rPr>
                <w:rFonts w:ascii="Arial" w:hAnsi="Arial" w:cs="Arial" w:eastAsia="Arial"/>
                <w:sz w:val="18"/>
                <w:szCs w:val="18"/>
              </w:rPr>
            </w:pPr>
            <w:r>
              <w:rPr>
                <w:rFonts w:ascii="Arial"/>
                <w:b/>
                <w:sz w:val="18"/>
              </w:rPr>
              <w:t>Risk Ranking</w:t>
            </w:r>
            <w:r>
              <w:rPr>
                <w:rFonts w:ascii="Arial"/>
                <w:sz w:val="18"/>
              </w:rPr>
            </w:r>
          </w:p>
        </w:tc>
      </w:tr>
      <w:tr>
        <w:trPr>
          <w:trHeight w:val="848" w:hRule="exact"/>
        </w:trPr>
        <w:tc>
          <w:tcPr>
            <w:tcW w:w="769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ind w:right="0"/>
              <w:jc w:val="left"/>
              <w:rPr>
                <w:rFonts w:ascii="Times New Roman" w:hAnsi="Times New Roman" w:cs="Times New Roman" w:eastAsia="Times New Roman"/>
                <w:sz w:val="18"/>
                <w:szCs w:val="18"/>
              </w:rPr>
            </w:pPr>
          </w:p>
          <w:p>
            <w:pPr>
              <w:pStyle w:val="TableParagraph"/>
              <w:spacing w:line="240" w:lineRule="auto" w:before="118"/>
              <w:ind w:left="82" w:right="0"/>
              <w:jc w:val="left"/>
              <w:rPr>
                <w:rFonts w:ascii="Arial" w:hAnsi="Arial" w:cs="Arial" w:eastAsia="Arial"/>
                <w:sz w:val="18"/>
                <w:szCs w:val="18"/>
              </w:rPr>
            </w:pPr>
            <w:r>
              <w:rPr>
                <w:rFonts w:ascii="Arial"/>
                <w:sz w:val="18"/>
              </w:rPr>
              <w:t>Slips, Trips and Falls:</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ind w:right="0"/>
              <w:jc w:val="left"/>
              <w:rPr>
                <w:rFonts w:ascii="Times New Roman" w:hAnsi="Times New Roman" w:cs="Times New Roman" w:eastAsia="Times New Roman"/>
                <w:sz w:val="18"/>
                <w:szCs w:val="18"/>
              </w:rPr>
            </w:pPr>
          </w:p>
          <w:p>
            <w:pPr>
              <w:pStyle w:val="TableParagraph"/>
              <w:spacing w:line="240" w:lineRule="auto" w:before="118"/>
              <w:ind w:right="14"/>
              <w:jc w:val="center"/>
              <w:rPr>
                <w:rFonts w:ascii="Arial" w:hAnsi="Arial" w:cs="Arial" w:eastAsia="Arial"/>
                <w:sz w:val="18"/>
                <w:szCs w:val="18"/>
              </w:rPr>
            </w:pPr>
            <w:r>
              <w:rPr>
                <w:rFonts w:ascii="Arial"/>
                <w:b/>
                <w:sz w:val="18"/>
              </w:rPr>
              <w:t>2</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ind w:right="0"/>
              <w:jc w:val="left"/>
              <w:rPr>
                <w:rFonts w:ascii="Times New Roman" w:hAnsi="Times New Roman" w:cs="Times New Roman" w:eastAsia="Times New Roman"/>
                <w:sz w:val="18"/>
                <w:szCs w:val="18"/>
              </w:rPr>
            </w:pPr>
          </w:p>
          <w:p>
            <w:pPr>
              <w:pStyle w:val="TableParagraph"/>
              <w:spacing w:line="240" w:lineRule="auto" w:before="118"/>
              <w:ind w:right="13"/>
              <w:jc w:val="center"/>
              <w:rPr>
                <w:rFonts w:ascii="Arial" w:hAnsi="Arial" w:cs="Arial" w:eastAsia="Arial"/>
                <w:sz w:val="18"/>
                <w:szCs w:val="18"/>
              </w:rPr>
            </w:pPr>
            <w:r>
              <w:rPr>
                <w:rFonts w:ascii="Arial"/>
                <w:b/>
                <w:sz w:val="18"/>
              </w:rPr>
              <w:t>4</w:t>
            </w:r>
            <w:r>
              <w:rPr>
                <w:rFonts w:ascii="Arial"/>
                <w:sz w:val="18"/>
              </w:rPr>
            </w:r>
          </w:p>
        </w:tc>
        <w:tc>
          <w:tcPr>
            <w:tcW w:w="1010" w:type="dxa"/>
            <w:tcBorders>
              <w:top w:val="single" w:sz="7" w:space="0" w:color="000000"/>
              <w:left w:val="single" w:sz="7" w:space="0" w:color="000000"/>
              <w:bottom w:val="single" w:sz="7" w:space="0" w:color="000000"/>
              <w:right w:val="single" w:sz="7" w:space="0" w:color="000000"/>
            </w:tcBorders>
            <w:shd w:val="clear" w:color="auto" w:fill="EFEF00"/>
          </w:tcPr>
          <w:p>
            <w:pPr>
              <w:pStyle w:val="TableParagraph"/>
              <w:spacing w:line="240" w:lineRule="auto" w:before="109"/>
              <w:ind w:right="13"/>
              <w:jc w:val="center"/>
              <w:rPr>
                <w:rFonts w:ascii="Arial" w:hAnsi="Arial" w:cs="Arial" w:eastAsia="Arial"/>
                <w:sz w:val="18"/>
                <w:szCs w:val="18"/>
              </w:rPr>
            </w:pPr>
            <w:r>
              <w:rPr>
                <w:rFonts w:ascii="Arial"/>
                <w:b/>
                <w:sz w:val="18"/>
              </w:rPr>
              <w:t>8</w:t>
            </w:r>
            <w:r>
              <w:rPr>
                <w:rFonts w:ascii="Arial"/>
                <w:sz w:val="18"/>
              </w:rPr>
            </w:r>
          </w:p>
          <w:p>
            <w:pPr>
              <w:pStyle w:val="TableParagraph"/>
              <w:spacing w:line="250" w:lineRule="auto" w:before="9"/>
              <w:ind w:left="118" w:right="131"/>
              <w:jc w:val="center"/>
              <w:rPr>
                <w:rFonts w:ascii="Arial" w:hAnsi="Arial" w:cs="Arial" w:eastAsia="Arial"/>
                <w:sz w:val="18"/>
                <w:szCs w:val="18"/>
              </w:rPr>
            </w:pPr>
            <w:r>
              <w:rPr>
                <w:rFonts w:ascii="Arial"/>
                <w:b/>
                <w:sz w:val="18"/>
              </w:rPr>
              <w:t>-Medium Priority</w:t>
            </w:r>
            <w:r>
              <w:rPr>
                <w:rFonts w:ascii="Arial"/>
                <w:sz w:val="18"/>
              </w:rPr>
            </w:r>
          </w:p>
        </w:tc>
      </w:tr>
      <w:tr>
        <w:trPr>
          <w:trHeight w:val="632" w:hRule="exact"/>
        </w:trPr>
        <w:tc>
          <w:tcPr>
            <w:tcW w:w="199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3" name="image2.png" descr=""/>
                  <wp:cNvGraphicFramePr>
                    <a:graphicFrameLocks noChangeAspect="1"/>
                  </wp:cNvGraphicFramePr>
                  <a:graphic>
                    <a:graphicData uri="http://schemas.openxmlformats.org/drawingml/2006/picture">
                      <pic:pic>
                        <pic:nvPicPr>
                          <pic:cNvPr id="1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698"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3" w:right="101"/>
              <w:jc w:val="left"/>
              <w:rPr>
                <w:rFonts w:ascii="Arial" w:hAnsi="Arial" w:cs="Arial" w:eastAsia="Arial"/>
                <w:sz w:val="18"/>
                <w:szCs w:val="18"/>
              </w:rPr>
            </w:pPr>
            <w:r>
              <w:rPr>
                <w:rFonts w:ascii="Arial"/>
                <w:sz w:val="18"/>
              </w:rPr>
              <w:t>Manage all cables and equipment so the do not cause trip hazards in the working areas</w:t>
            </w:r>
          </w:p>
        </w:tc>
        <w:tc>
          <w:tcPr>
            <w:tcW w:w="3080" w:type="dxa"/>
            <w:gridSpan w:val="3"/>
            <w:vMerge w:val="restart"/>
            <w:tcBorders>
              <w:top w:val="single" w:sz="7" w:space="0" w:color="000000"/>
              <w:left w:val="single" w:sz="7" w:space="0" w:color="000000"/>
              <w:right w:val="nil" w:sz="6" w:space="0" w:color="auto"/>
            </w:tcBorders>
          </w:tcPr>
          <w:p>
            <w:pPr/>
          </w:p>
        </w:tc>
      </w:tr>
      <w:tr>
        <w:trPr>
          <w:trHeight w:val="632" w:hRule="exact"/>
        </w:trPr>
        <w:tc>
          <w:tcPr>
            <w:tcW w:w="199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5" name="image2.png" descr=""/>
                  <wp:cNvGraphicFramePr>
                    <a:graphicFrameLocks noChangeAspect="1"/>
                  </wp:cNvGraphicFramePr>
                  <a:graphic>
                    <a:graphicData uri="http://schemas.openxmlformats.org/drawingml/2006/picture">
                      <pic:pic>
                        <pic:nvPicPr>
                          <pic:cNvPr id="1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698"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3" w:right="211"/>
              <w:jc w:val="left"/>
              <w:rPr>
                <w:rFonts w:ascii="Arial" w:hAnsi="Arial" w:cs="Arial" w:eastAsia="Arial"/>
                <w:sz w:val="18"/>
                <w:szCs w:val="18"/>
              </w:rPr>
            </w:pPr>
            <w:r>
              <w:rPr>
                <w:rFonts w:ascii="Arial"/>
                <w:sz w:val="18"/>
              </w:rPr>
              <w:t>All trousers are to be properly fitting so they do not drag on the floor when worn</w:t>
            </w:r>
          </w:p>
        </w:tc>
        <w:tc>
          <w:tcPr>
            <w:tcW w:w="3080" w:type="dxa"/>
            <w:gridSpan w:val="3"/>
            <w:vMerge/>
            <w:tcBorders>
              <w:left w:val="single" w:sz="7" w:space="0" w:color="000000"/>
              <w:right w:val="nil" w:sz="6" w:space="0" w:color="auto"/>
            </w:tcBorders>
          </w:tcPr>
          <w:p>
            <w:pPr/>
          </w:p>
        </w:tc>
      </w:tr>
      <w:tr>
        <w:trPr>
          <w:trHeight w:val="632" w:hRule="exact"/>
        </w:trPr>
        <w:tc>
          <w:tcPr>
            <w:tcW w:w="199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7" name="image2.png" descr=""/>
                  <wp:cNvGraphicFramePr>
                    <a:graphicFrameLocks noChangeAspect="1"/>
                  </wp:cNvGraphicFramePr>
                  <a:graphic>
                    <a:graphicData uri="http://schemas.openxmlformats.org/drawingml/2006/picture">
                      <pic:pic>
                        <pic:nvPicPr>
                          <pic:cNvPr id="1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698"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3" w:right="431"/>
              <w:jc w:val="left"/>
              <w:rPr>
                <w:rFonts w:ascii="Arial" w:hAnsi="Arial" w:cs="Arial" w:eastAsia="Arial"/>
                <w:sz w:val="18"/>
                <w:szCs w:val="18"/>
              </w:rPr>
            </w:pPr>
            <w:r>
              <w:rPr>
                <w:rFonts w:ascii="Arial"/>
                <w:sz w:val="18"/>
              </w:rPr>
              <w:t>Bar floor areas only washed out of hours staff know about proper use of detergents, correct detergent rates to avoid residue.</w:t>
            </w:r>
          </w:p>
        </w:tc>
        <w:tc>
          <w:tcPr>
            <w:tcW w:w="3080" w:type="dxa"/>
            <w:gridSpan w:val="3"/>
            <w:vMerge/>
            <w:tcBorders>
              <w:left w:val="single" w:sz="7" w:space="0" w:color="000000"/>
              <w:right w:val="nil" w:sz="6" w:space="0" w:color="auto"/>
            </w:tcBorders>
          </w:tcPr>
          <w:p>
            <w:pPr/>
          </w:p>
        </w:tc>
      </w:tr>
      <w:tr>
        <w:trPr>
          <w:trHeight w:val="416" w:hRule="exact"/>
        </w:trPr>
        <w:tc>
          <w:tcPr>
            <w:tcW w:w="199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9" name="image2.png" descr=""/>
                  <wp:cNvGraphicFramePr>
                    <a:graphicFrameLocks noChangeAspect="1"/>
                  </wp:cNvGraphicFramePr>
                  <a:graphic>
                    <a:graphicData uri="http://schemas.openxmlformats.org/drawingml/2006/picture">
                      <pic:pic>
                        <pic:nvPicPr>
                          <pic:cNvPr id="2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69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3" w:right="0"/>
              <w:jc w:val="left"/>
              <w:rPr>
                <w:rFonts w:ascii="Arial" w:hAnsi="Arial" w:cs="Arial" w:eastAsia="Arial"/>
                <w:sz w:val="18"/>
                <w:szCs w:val="18"/>
              </w:rPr>
            </w:pPr>
            <w:r>
              <w:rPr>
                <w:rFonts w:ascii="Arial"/>
                <w:sz w:val="18"/>
              </w:rPr>
              <w:t>Drainage channels and drip trays provided where spills likely</w:t>
            </w:r>
          </w:p>
        </w:tc>
        <w:tc>
          <w:tcPr>
            <w:tcW w:w="3080" w:type="dxa"/>
            <w:gridSpan w:val="3"/>
            <w:vMerge/>
            <w:tcBorders>
              <w:left w:val="single" w:sz="7" w:space="0" w:color="000000"/>
              <w:right w:val="nil" w:sz="6" w:space="0" w:color="auto"/>
            </w:tcBorders>
          </w:tcPr>
          <w:p>
            <w:pPr/>
          </w:p>
        </w:tc>
      </w:tr>
      <w:tr>
        <w:trPr>
          <w:trHeight w:val="416" w:hRule="exact"/>
        </w:trPr>
        <w:tc>
          <w:tcPr>
            <w:tcW w:w="199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21" name="image2.png" descr=""/>
                  <wp:cNvGraphicFramePr>
                    <a:graphicFrameLocks noChangeAspect="1"/>
                  </wp:cNvGraphicFramePr>
                  <a:graphic>
                    <a:graphicData uri="http://schemas.openxmlformats.org/drawingml/2006/picture">
                      <pic:pic>
                        <pic:nvPicPr>
                          <pic:cNvPr id="2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69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3" w:right="0"/>
              <w:jc w:val="left"/>
              <w:rPr>
                <w:rFonts w:ascii="Arial" w:hAnsi="Arial" w:cs="Arial" w:eastAsia="Arial"/>
                <w:sz w:val="18"/>
                <w:szCs w:val="18"/>
              </w:rPr>
            </w:pPr>
            <w:r>
              <w:rPr>
                <w:rFonts w:ascii="Arial"/>
                <w:sz w:val="18"/>
              </w:rPr>
              <w:t>Equipment maintained regularly to prevent leaks onto floor</w:t>
            </w:r>
          </w:p>
        </w:tc>
        <w:tc>
          <w:tcPr>
            <w:tcW w:w="3080" w:type="dxa"/>
            <w:gridSpan w:val="3"/>
            <w:vMerge/>
            <w:tcBorders>
              <w:left w:val="single" w:sz="7" w:space="0" w:color="000000"/>
              <w:right w:val="nil" w:sz="6" w:space="0" w:color="auto"/>
            </w:tcBorders>
          </w:tcPr>
          <w:p>
            <w:pPr/>
          </w:p>
        </w:tc>
      </w:tr>
      <w:tr>
        <w:trPr>
          <w:trHeight w:val="366" w:hRule="exact"/>
        </w:trPr>
        <w:tc>
          <w:tcPr>
            <w:tcW w:w="199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7"/>
              <w:ind w:right="0"/>
              <w:jc w:val="left"/>
              <w:rPr>
                <w:rFonts w:ascii="Times New Roman" w:hAnsi="Times New Roman" w:cs="Times New Roman" w:eastAsia="Times New Roman"/>
                <w:sz w:val="8"/>
                <w:szCs w:val="8"/>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23" name="image2.png" descr=""/>
                  <wp:cNvGraphicFramePr>
                    <a:graphicFrameLocks noChangeAspect="1"/>
                  </wp:cNvGraphicFramePr>
                  <a:graphic>
                    <a:graphicData uri="http://schemas.openxmlformats.org/drawingml/2006/picture">
                      <pic:pic>
                        <pic:nvPicPr>
                          <pic:cNvPr id="2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698" w:type="dxa"/>
            <w:tcBorders>
              <w:top w:val="single" w:sz="7" w:space="0" w:color="000000"/>
              <w:left w:val="single" w:sz="7" w:space="0" w:color="000000"/>
              <w:bottom w:val="single" w:sz="7" w:space="0" w:color="000000"/>
              <w:right w:val="single" w:sz="7" w:space="0" w:color="000000"/>
            </w:tcBorders>
          </w:tcPr>
          <w:p>
            <w:pPr/>
          </w:p>
        </w:tc>
        <w:tc>
          <w:tcPr>
            <w:tcW w:w="308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382" w:type="dxa"/>
        <w:tblLayout w:type="fixed"/>
        <w:tblCellMar>
          <w:top w:w="0" w:type="dxa"/>
          <w:left w:w="0" w:type="dxa"/>
          <w:bottom w:w="0" w:type="dxa"/>
          <w:right w:w="0" w:type="dxa"/>
        </w:tblCellMar>
        <w:tblLook w:val="01E0"/>
      </w:tblPr>
      <w:tblGrid>
        <w:gridCol w:w="1984"/>
        <w:gridCol w:w="5738"/>
        <w:gridCol w:w="1150"/>
        <w:gridCol w:w="920"/>
        <w:gridCol w:w="980"/>
      </w:tblGrid>
      <w:tr>
        <w:trPr>
          <w:trHeight w:val="632" w:hRule="exact"/>
        </w:trPr>
        <w:tc>
          <w:tcPr>
            <w:tcW w:w="1984"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38"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1"/>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sz w:val="18"/>
              </w:rPr>
              <w:t>Poor Lighting: Bruising, Cuts, Broken Limbs - Increased chance of Slips Trips and falls</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right="15"/>
              <w:jc w:val="center"/>
              <w:rPr>
                <w:rFonts w:ascii="Arial" w:hAnsi="Arial" w:cs="Arial" w:eastAsia="Arial"/>
                <w:sz w:val="18"/>
                <w:szCs w:val="18"/>
              </w:rPr>
            </w:pPr>
            <w:r>
              <w:rPr>
                <w:rFonts w:ascii="Arial"/>
                <w:b/>
                <w:sz w:val="18"/>
              </w:rPr>
              <w:t>3</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1"/>
              <w:ind w:left="158" w:right="171" w:firstLine="30"/>
              <w:jc w:val="left"/>
              <w:rPr>
                <w:rFonts w:ascii="Arial" w:hAnsi="Arial" w:cs="Arial" w:eastAsia="Arial"/>
                <w:sz w:val="18"/>
                <w:szCs w:val="18"/>
              </w:rPr>
            </w:pPr>
            <w:r>
              <w:rPr>
                <w:rFonts w:ascii="Arial"/>
                <w:b/>
                <w:sz w:val="18"/>
              </w:rPr>
              <w:t>3 -Low Priority</w:t>
            </w:r>
            <w:r>
              <w:rPr>
                <w:rFonts w:ascii="Arial"/>
                <w:sz w:val="18"/>
              </w:rPr>
            </w:r>
          </w:p>
        </w:tc>
      </w:tr>
      <w:tr>
        <w:trPr>
          <w:trHeight w:val="850" w:hRule="exact"/>
        </w:trPr>
        <w:tc>
          <w:tcPr>
            <w:tcW w:w="198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8"/>
              <w:ind w:right="0"/>
              <w:jc w:val="left"/>
              <w:rPr>
                <w:rFonts w:ascii="Times New Roman" w:hAnsi="Times New Roman" w:cs="Times New Roman" w:eastAsia="Times New Roman"/>
                <w:sz w:val="29"/>
                <w:szCs w:val="29"/>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25" name="image2.png" descr=""/>
                  <wp:cNvGraphicFramePr>
                    <a:graphicFrameLocks noChangeAspect="1"/>
                  </wp:cNvGraphicFramePr>
                  <a:graphic>
                    <a:graphicData uri="http://schemas.openxmlformats.org/drawingml/2006/picture">
                      <pic:pic>
                        <pic:nvPicPr>
                          <pic:cNvPr id="2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2"/>
              <w:ind w:right="0"/>
              <w:jc w:val="left"/>
              <w:rPr>
                <w:rFonts w:ascii="Times New Roman" w:hAnsi="Times New Roman" w:cs="Times New Roman" w:eastAsia="Times New Roman"/>
                <w:sz w:val="26"/>
                <w:szCs w:val="26"/>
              </w:rPr>
            </w:pPr>
          </w:p>
        </w:tc>
        <w:tc>
          <w:tcPr>
            <w:tcW w:w="5738"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3" w:right="242"/>
              <w:jc w:val="left"/>
              <w:rPr>
                <w:rFonts w:ascii="Arial" w:hAnsi="Arial" w:cs="Arial" w:eastAsia="Arial"/>
                <w:sz w:val="18"/>
                <w:szCs w:val="18"/>
              </w:rPr>
            </w:pPr>
            <w:r>
              <w:rPr>
                <w:rFonts w:ascii="Arial"/>
                <w:sz w:val="18"/>
              </w:rPr>
              <w:t>All lights are to be turned on when working in the kitchen, management must be notified immediately if bulbs require replacing as poor lighting leads to slips and trips</w:t>
            </w:r>
          </w:p>
        </w:tc>
        <w:tc>
          <w:tcPr>
            <w:tcW w:w="3050" w:type="dxa"/>
            <w:gridSpan w:val="3"/>
            <w:tcBorders>
              <w:top w:val="single" w:sz="7" w:space="0" w:color="000000"/>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382" w:type="dxa"/>
        <w:tblLayout w:type="fixed"/>
        <w:tblCellMar>
          <w:top w:w="0" w:type="dxa"/>
          <w:left w:w="0" w:type="dxa"/>
          <w:bottom w:w="0" w:type="dxa"/>
          <w:right w:w="0" w:type="dxa"/>
        </w:tblCellMar>
        <w:tblLook w:val="01E0"/>
      </w:tblPr>
      <w:tblGrid>
        <w:gridCol w:w="1998"/>
        <w:gridCol w:w="5724"/>
        <w:gridCol w:w="1150"/>
        <w:gridCol w:w="920"/>
        <w:gridCol w:w="980"/>
      </w:tblGrid>
      <w:tr>
        <w:trPr>
          <w:trHeight w:val="632" w:hRule="exact"/>
        </w:trPr>
        <w:tc>
          <w:tcPr>
            <w:tcW w:w="1998"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4"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09"/>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Working in busy areas:</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2</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5"/>
              <w:jc w:val="center"/>
              <w:rPr>
                <w:rFonts w:ascii="Arial" w:hAnsi="Arial" w:cs="Arial" w:eastAsia="Arial"/>
                <w:sz w:val="18"/>
                <w:szCs w:val="18"/>
              </w:rPr>
            </w:pPr>
            <w:r>
              <w:rPr>
                <w:rFonts w:ascii="Arial"/>
                <w:b/>
                <w:sz w:val="18"/>
              </w:rPr>
              <w:t>3</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09"/>
              <w:ind w:left="158" w:right="171" w:firstLine="30"/>
              <w:jc w:val="left"/>
              <w:rPr>
                <w:rFonts w:ascii="Arial" w:hAnsi="Arial" w:cs="Arial" w:eastAsia="Arial"/>
                <w:sz w:val="18"/>
                <w:szCs w:val="18"/>
              </w:rPr>
            </w:pPr>
            <w:r>
              <w:rPr>
                <w:rFonts w:ascii="Arial"/>
                <w:b/>
                <w:sz w:val="18"/>
              </w:rPr>
              <w:t>6 -Low Priority</w:t>
            </w:r>
            <w:r>
              <w:rPr>
                <w:rFonts w:ascii="Arial"/>
                <w:sz w:val="18"/>
              </w:rPr>
            </w:r>
          </w:p>
        </w:tc>
      </w:tr>
      <w:tr>
        <w:trPr>
          <w:trHeight w:val="848" w:hRule="exact"/>
        </w:trPr>
        <w:tc>
          <w:tcPr>
            <w:tcW w:w="199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6"/>
              <w:ind w:right="0"/>
              <w:jc w:val="left"/>
              <w:rPr>
                <w:rFonts w:ascii="Times New Roman" w:hAnsi="Times New Roman" w:cs="Times New Roman" w:eastAsia="Times New Roman"/>
                <w:sz w:val="29"/>
                <w:szCs w:val="29"/>
              </w:rPr>
            </w:pPr>
          </w:p>
          <w:p>
            <w:pPr>
              <w:pStyle w:val="TableParagraph"/>
              <w:spacing w:line="160" w:lineRule="atLeast"/>
              <w:ind w:left="82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27" name="image2.png" descr=""/>
                  <wp:cNvGraphicFramePr>
                    <a:graphicFrameLocks noChangeAspect="1"/>
                  </wp:cNvGraphicFramePr>
                  <a:graphic>
                    <a:graphicData uri="http://schemas.openxmlformats.org/drawingml/2006/picture">
                      <pic:pic>
                        <pic:nvPicPr>
                          <pic:cNvPr id="2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2"/>
              <w:ind w:right="0"/>
              <w:jc w:val="left"/>
              <w:rPr>
                <w:rFonts w:ascii="Times New Roman" w:hAnsi="Times New Roman" w:cs="Times New Roman" w:eastAsia="Times New Roman"/>
                <w:sz w:val="26"/>
                <w:szCs w:val="26"/>
              </w:rPr>
            </w:pP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2" w:right="109"/>
              <w:jc w:val="left"/>
              <w:rPr>
                <w:rFonts w:ascii="Arial" w:hAnsi="Arial" w:cs="Arial" w:eastAsia="Arial"/>
                <w:sz w:val="18"/>
                <w:szCs w:val="18"/>
              </w:rPr>
            </w:pPr>
            <w:r>
              <w:rPr>
                <w:rFonts w:ascii="Arial"/>
                <w:sz w:val="18"/>
              </w:rPr>
              <w:t>People carrying hot liquids always have priority when moving around, be aware of the movements of yourself and others. Check you can move before picking up items and turning around</w:t>
            </w:r>
          </w:p>
        </w:tc>
        <w:tc>
          <w:tcPr>
            <w:tcW w:w="3050" w:type="dxa"/>
            <w:gridSpan w:val="3"/>
            <w:tcBorders>
              <w:top w:val="single" w:sz="7" w:space="0" w:color="000000"/>
              <w:left w:val="single" w:sz="7" w:space="0" w:color="000000"/>
              <w:bottom w:val="nil" w:sz="6" w:space="0" w:color="auto"/>
              <w:right w:val="nil" w:sz="6" w:space="0" w:color="auto"/>
            </w:tcBorders>
          </w:tcPr>
          <w:p>
            <w:pPr/>
          </w:p>
        </w:tc>
      </w:tr>
    </w:tbl>
    <w:p>
      <w:pPr>
        <w:spacing w:after="0"/>
        <w:sectPr>
          <w:pgSz w:w="11900" w:h="16840"/>
          <w:pgMar w:header="0" w:footer="183" w:top="200" w:bottom="400" w:left="180" w:right="180"/>
        </w:sectPr>
      </w:pPr>
    </w:p>
    <w:p>
      <w:pPr>
        <w:spacing w:line="240" w:lineRule="auto" w:before="2"/>
        <w:rPr>
          <w:rFonts w:ascii="Times New Roman" w:hAnsi="Times New Roman" w:cs="Times New Roman" w:eastAsia="Times New Roman"/>
          <w:sz w:val="6"/>
          <w:szCs w:val="6"/>
        </w:rPr>
      </w:pPr>
    </w:p>
    <w:tbl>
      <w:tblPr>
        <w:tblW w:w="0" w:type="auto"/>
        <w:jc w:val="left"/>
        <w:tblInd w:w="103" w:type="dxa"/>
        <w:tblLayout w:type="fixed"/>
        <w:tblCellMar>
          <w:top w:w="0" w:type="dxa"/>
          <w:left w:w="0" w:type="dxa"/>
          <w:bottom w:w="0" w:type="dxa"/>
          <w:right w:w="0" w:type="dxa"/>
        </w:tblCellMar>
        <w:tblLook w:val="01E0"/>
      </w:tblPr>
      <w:tblGrid>
        <w:gridCol w:w="2002"/>
        <w:gridCol w:w="5720"/>
        <w:gridCol w:w="1150"/>
        <w:gridCol w:w="920"/>
        <w:gridCol w:w="980"/>
      </w:tblGrid>
      <w:tr>
        <w:trPr>
          <w:trHeight w:val="632" w:hRule="exact"/>
        </w:trPr>
        <w:tc>
          <w:tcPr>
            <w:tcW w:w="2002"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0"/>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Burns, Scalds and Cuts:</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2</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5"/>
              <w:jc w:val="center"/>
              <w:rPr>
                <w:rFonts w:ascii="Arial" w:hAnsi="Arial" w:cs="Arial" w:eastAsia="Arial"/>
                <w:sz w:val="18"/>
                <w:szCs w:val="18"/>
              </w:rPr>
            </w:pPr>
            <w:r>
              <w:rPr>
                <w:rFonts w:ascii="Arial"/>
                <w:b/>
                <w:sz w:val="18"/>
              </w:rPr>
              <w:t>3</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0"/>
              <w:ind w:left="158" w:right="171" w:firstLine="30"/>
              <w:jc w:val="left"/>
              <w:rPr>
                <w:rFonts w:ascii="Arial" w:hAnsi="Arial" w:cs="Arial" w:eastAsia="Arial"/>
                <w:sz w:val="18"/>
                <w:szCs w:val="18"/>
              </w:rPr>
            </w:pPr>
            <w:r>
              <w:rPr>
                <w:rFonts w:ascii="Arial"/>
                <w:b/>
                <w:sz w:val="18"/>
              </w:rPr>
              <w:t>6 -Low Priority</w:t>
            </w:r>
            <w:r>
              <w:rPr>
                <w:rFonts w:ascii="Arial"/>
                <w:sz w:val="18"/>
              </w:rPr>
            </w:r>
          </w:p>
        </w:tc>
      </w:tr>
      <w:tr>
        <w:trPr>
          <w:trHeight w:val="368"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9"/>
              <w:ind w:right="0"/>
              <w:jc w:val="left"/>
              <w:rPr>
                <w:rFonts w:ascii="Times New Roman" w:hAnsi="Times New Roman" w:cs="Times New Roman" w:eastAsia="Times New Roman"/>
                <w:sz w:val="8"/>
                <w:szCs w:val="8"/>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29" name="image2.png" descr=""/>
                  <wp:cNvGraphicFramePr>
                    <a:graphicFrameLocks noChangeAspect="1"/>
                  </wp:cNvGraphicFramePr>
                  <a:graphic>
                    <a:graphicData uri="http://schemas.openxmlformats.org/drawingml/2006/picture">
                      <pic:pic>
                        <pic:nvPicPr>
                          <pic:cNvPr id="3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20" w:type="dxa"/>
            <w:tcBorders>
              <w:top w:val="single" w:sz="7" w:space="0" w:color="000000"/>
              <w:left w:val="single" w:sz="7" w:space="0" w:color="000000"/>
              <w:bottom w:val="single" w:sz="7" w:space="0" w:color="000000"/>
              <w:right w:val="single" w:sz="7" w:space="0" w:color="000000"/>
            </w:tcBorders>
          </w:tcPr>
          <w:p>
            <w:pPr/>
          </w:p>
        </w:tc>
        <w:tc>
          <w:tcPr>
            <w:tcW w:w="3050" w:type="dxa"/>
            <w:gridSpan w:val="3"/>
            <w:vMerge w:val="restart"/>
            <w:tcBorders>
              <w:top w:val="single" w:sz="7" w:space="0" w:color="000000"/>
              <w:left w:val="single" w:sz="7" w:space="0" w:color="000000"/>
              <w:right w:val="nil" w:sz="6" w:space="0" w:color="auto"/>
            </w:tcBorders>
          </w:tcPr>
          <w:p>
            <w:pPr/>
          </w:p>
        </w:tc>
      </w:tr>
      <w:tr>
        <w:trPr>
          <w:trHeight w:val="366"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7"/>
              <w:ind w:right="0"/>
              <w:jc w:val="left"/>
              <w:rPr>
                <w:rFonts w:ascii="Times New Roman" w:hAnsi="Times New Roman" w:cs="Times New Roman" w:eastAsia="Times New Roman"/>
                <w:sz w:val="8"/>
                <w:szCs w:val="8"/>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31" name="image2.png" descr=""/>
                  <wp:cNvGraphicFramePr>
                    <a:graphicFrameLocks noChangeAspect="1"/>
                  </wp:cNvGraphicFramePr>
                  <a:graphic>
                    <a:graphicData uri="http://schemas.openxmlformats.org/drawingml/2006/picture">
                      <pic:pic>
                        <pic:nvPicPr>
                          <pic:cNvPr id="3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20" w:type="dxa"/>
            <w:tcBorders>
              <w:top w:val="single" w:sz="7" w:space="0" w:color="000000"/>
              <w:left w:val="single" w:sz="7" w:space="0" w:color="000000"/>
              <w:bottom w:val="single" w:sz="7" w:space="0" w:color="000000"/>
              <w:right w:val="single" w:sz="7" w:space="0" w:color="000000"/>
            </w:tcBorders>
          </w:tcPr>
          <w:p>
            <w:pPr/>
          </w:p>
        </w:tc>
        <w:tc>
          <w:tcPr>
            <w:tcW w:w="305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103" w:type="dxa"/>
        <w:tblLayout w:type="fixed"/>
        <w:tblCellMar>
          <w:top w:w="0" w:type="dxa"/>
          <w:left w:w="0" w:type="dxa"/>
          <w:bottom w:w="0" w:type="dxa"/>
          <w:right w:w="0" w:type="dxa"/>
        </w:tblCellMar>
        <w:tblLook w:val="01E0"/>
      </w:tblPr>
      <w:tblGrid>
        <w:gridCol w:w="1998"/>
        <w:gridCol w:w="5724"/>
        <w:gridCol w:w="1150"/>
        <w:gridCol w:w="920"/>
        <w:gridCol w:w="980"/>
      </w:tblGrid>
      <w:tr>
        <w:trPr>
          <w:trHeight w:val="632" w:hRule="exact"/>
        </w:trPr>
        <w:tc>
          <w:tcPr>
            <w:tcW w:w="1998"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4"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0"/>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Handling Hot Food:</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2</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3</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0"/>
              <w:ind w:left="158" w:right="171" w:firstLine="30"/>
              <w:jc w:val="left"/>
              <w:rPr>
                <w:rFonts w:ascii="Arial" w:hAnsi="Arial" w:cs="Arial" w:eastAsia="Arial"/>
                <w:sz w:val="18"/>
                <w:szCs w:val="18"/>
              </w:rPr>
            </w:pPr>
            <w:r>
              <w:rPr>
                <w:rFonts w:ascii="Arial"/>
                <w:b/>
                <w:sz w:val="18"/>
              </w:rPr>
              <w:t>6 -Low Priority</w:t>
            </w:r>
            <w:r>
              <w:rPr>
                <w:rFonts w:ascii="Arial"/>
                <w:sz w:val="18"/>
              </w:rPr>
            </w:r>
          </w:p>
        </w:tc>
      </w:tr>
      <w:tr>
        <w:trPr>
          <w:trHeight w:val="632" w:hRule="exact"/>
        </w:trPr>
        <w:tc>
          <w:tcPr>
            <w:tcW w:w="199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33" name="image2.png" descr=""/>
                  <wp:cNvGraphicFramePr>
                    <a:graphicFrameLocks noChangeAspect="1"/>
                  </wp:cNvGraphicFramePr>
                  <a:graphic>
                    <a:graphicData uri="http://schemas.openxmlformats.org/drawingml/2006/picture">
                      <pic:pic>
                        <pic:nvPicPr>
                          <pic:cNvPr id="3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258"/>
              <w:jc w:val="left"/>
              <w:rPr>
                <w:rFonts w:ascii="Arial" w:hAnsi="Arial" w:cs="Arial" w:eastAsia="Arial"/>
                <w:sz w:val="18"/>
                <w:szCs w:val="18"/>
              </w:rPr>
            </w:pPr>
            <w:r>
              <w:rPr>
                <w:rFonts w:ascii="Arial"/>
                <w:sz w:val="18"/>
              </w:rPr>
              <w:t>Use tongs or other implements or remove hot food from equipment. Do not use your bare hands</w:t>
            </w:r>
          </w:p>
        </w:tc>
        <w:tc>
          <w:tcPr>
            <w:tcW w:w="3050" w:type="dxa"/>
            <w:gridSpan w:val="3"/>
            <w:vMerge w:val="restart"/>
            <w:tcBorders>
              <w:top w:val="single" w:sz="7" w:space="0" w:color="000000"/>
              <w:left w:val="single" w:sz="7" w:space="0" w:color="000000"/>
              <w:right w:val="nil" w:sz="6" w:space="0" w:color="auto"/>
            </w:tcBorders>
          </w:tcPr>
          <w:p>
            <w:pPr/>
          </w:p>
        </w:tc>
      </w:tr>
      <w:tr>
        <w:trPr>
          <w:trHeight w:val="848" w:hRule="exact"/>
        </w:trPr>
        <w:tc>
          <w:tcPr>
            <w:tcW w:w="199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8"/>
              <w:ind w:right="0"/>
              <w:jc w:val="left"/>
              <w:rPr>
                <w:rFonts w:ascii="Times New Roman" w:hAnsi="Times New Roman" w:cs="Times New Roman" w:eastAsia="Times New Roman"/>
                <w:sz w:val="29"/>
                <w:szCs w:val="29"/>
              </w:rPr>
            </w:pPr>
          </w:p>
          <w:p>
            <w:pPr>
              <w:pStyle w:val="TableParagraph"/>
              <w:spacing w:line="160" w:lineRule="atLeast"/>
              <w:ind w:left="82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35" name="image2.png" descr=""/>
                  <wp:cNvGraphicFramePr>
                    <a:graphicFrameLocks noChangeAspect="1"/>
                  </wp:cNvGraphicFramePr>
                  <a:graphic>
                    <a:graphicData uri="http://schemas.openxmlformats.org/drawingml/2006/picture">
                      <pic:pic>
                        <pic:nvPicPr>
                          <pic:cNvPr id="3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ind w:right="0"/>
              <w:jc w:val="left"/>
              <w:rPr>
                <w:rFonts w:ascii="Times New Roman" w:hAnsi="Times New Roman" w:cs="Times New Roman" w:eastAsia="Times New Roman"/>
                <w:sz w:val="26"/>
                <w:szCs w:val="26"/>
              </w:rPr>
            </w:pP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117"/>
              <w:jc w:val="left"/>
              <w:rPr>
                <w:rFonts w:ascii="Arial" w:hAnsi="Arial" w:cs="Arial" w:eastAsia="Arial"/>
                <w:sz w:val="18"/>
                <w:szCs w:val="18"/>
              </w:rPr>
            </w:pPr>
            <w:r>
              <w:rPr>
                <w:rFonts w:ascii="Arial"/>
                <w:sz w:val="18"/>
              </w:rPr>
              <w:t>Plates and items which have been on hot plates or in warmers will be hot, use a towel as a minimum to protect your hands whilst handling equipment</w:t>
            </w:r>
          </w:p>
        </w:tc>
        <w:tc>
          <w:tcPr>
            <w:tcW w:w="3050" w:type="dxa"/>
            <w:gridSpan w:val="3"/>
            <w:vMerge/>
            <w:tcBorders>
              <w:left w:val="single" w:sz="7" w:space="0" w:color="000000"/>
              <w:right w:val="nil" w:sz="6" w:space="0" w:color="auto"/>
            </w:tcBorders>
          </w:tcPr>
          <w:p>
            <w:pPr/>
          </w:p>
        </w:tc>
      </w:tr>
      <w:tr>
        <w:trPr>
          <w:trHeight w:val="632" w:hRule="exact"/>
        </w:trPr>
        <w:tc>
          <w:tcPr>
            <w:tcW w:w="199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37" name="image2.png" descr=""/>
                  <wp:cNvGraphicFramePr>
                    <a:graphicFrameLocks noChangeAspect="1"/>
                  </wp:cNvGraphicFramePr>
                  <a:graphic>
                    <a:graphicData uri="http://schemas.openxmlformats.org/drawingml/2006/picture">
                      <pic:pic>
                        <pic:nvPicPr>
                          <pic:cNvPr id="3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557"/>
              <w:jc w:val="left"/>
              <w:rPr>
                <w:rFonts w:ascii="Arial" w:hAnsi="Arial" w:cs="Arial" w:eastAsia="Arial"/>
                <w:sz w:val="18"/>
                <w:szCs w:val="18"/>
              </w:rPr>
            </w:pPr>
            <w:r>
              <w:rPr>
                <w:rFonts w:ascii="Arial"/>
                <w:sz w:val="18"/>
              </w:rPr>
              <w:t>Hot food straight out of the microwave may be liable to blow up, handle food with extreme care</w:t>
            </w:r>
          </w:p>
        </w:tc>
        <w:tc>
          <w:tcPr>
            <w:tcW w:w="305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103" w:type="dxa"/>
        <w:tblLayout w:type="fixed"/>
        <w:tblCellMar>
          <w:top w:w="0" w:type="dxa"/>
          <w:left w:w="0" w:type="dxa"/>
          <w:bottom w:w="0" w:type="dxa"/>
          <w:right w:w="0" w:type="dxa"/>
        </w:tblCellMar>
        <w:tblLook w:val="01E0"/>
      </w:tblPr>
      <w:tblGrid>
        <w:gridCol w:w="1996"/>
        <w:gridCol w:w="5696"/>
        <w:gridCol w:w="1150"/>
        <w:gridCol w:w="920"/>
        <w:gridCol w:w="1010"/>
      </w:tblGrid>
      <w:tr>
        <w:trPr>
          <w:trHeight w:val="632" w:hRule="exact"/>
        </w:trPr>
        <w:tc>
          <w:tcPr>
            <w:tcW w:w="1996"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696"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101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1"/>
              <w:ind w:left="133" w:right="146" w:firstLine="164"/>
              <w:jc w:val="left"/>
              <w:rPr>
                <w:rFonts w:ascii="Arial" w:hAnsi="Arial" w:cs="Arial" w:eastAsia="Arial"/>
                <w:sz w:val="18"/>
                <w:szCs w:val="18"/>
              </w:rPr>
            </w:pPr>
            <w:r>
              <w:rPr>
                <w:rFonts w:ascii="Arial"/>
                <w:b/>
                <w:sz w:val="18"/>
              </w:rPr>
              <w:t>Risk Ranking</w:t>
            </w:r>
            <w:r>
              <w:rPr>
                <w:rFonts w:ascii="Arial"/>
                <w:sz w:val="18"/>
              </w:rPr>
            </w:r>
          </w:p>
        </w:tc>
      </w:tr>
      <w:tr>
        <w:trPr>
          <w:trHeight w:val="848" w:hRule="exact"/>
        </w:trPr>
        <w:tc>
          <w:tcPr>
            <w:tcW w:w="769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ind w:right="0"/>
              <w:jc w:val="left"/>
              <w:rPr>
                <w:rFonts w:ascii="Times New Roman" w:hAnsi="Times New Roman" w:cs="Times New Roman" w:eastAsia="Times New Roman"/>
                <w:sz w:val="18"/>
                <w:szCs w:val="18"/>
              </w:rPr>
            </w:pPr>
          </w:p>
          <w:p>
            <w:pPr>
              <w:pStyle w:val="TableParagraph"/>
              <w:spacing w:line="240" w:lineRule="auto" w:before="120"/>
              <w:ind w:left="82" w:right="0"/>
              <w:jc w:val="left"/>
              <w:rPr>
                <w:rFonts w:ascii="Arial" w:hAnsi="Arial" w:cs="Arial" w:eastAsia="Arial"/>
                <w:sz w:val="18"/>
                <w:szCs w:val="18"/>
              </w:rPr>
            </w:pPr>
            <w:r>
              <w:rPr>
                <w:rFonts w:ascii="Arial"/>
                <w:sz w:val="18"/>
              </w:rPr>
              <w:t>Rolling Barrels: Badly handled barrels cause manual handling issues</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ind w:right="0"/>
              <w:jc w:val="left"/>
              <w:rPr>
                <w:rFonts w:ascii="Times New Roman" w:hAnsi="Times New Roman" w:cs="Times New Roman" w:eastAsia="Times New Roman"/>
                <w:sz w:val="18"/>
                <w:szCs w:val="18"/>
              </w:rPr>
            </w:pPr>
          </w:p>
          <w:p>
            <w:pPr>
              <w:pStyle w:val="TableParagraph"/>
              <w:spacing w:line="240" w:lineRule="auto" w:before="120"/>
              <w:ind w:right="14"/>
              <w:jc w:val="center"/>
              <w:rPr>
                <w:rFonts w:ascii="Arial" w:hAnsi="Arial" w:cs="Arial" w:eastAsia="Arial"/>
                <w:sz w:val="18"/>
                <w:szCs w:val="18"/>
              </w:rPr>
            </w:pPr>
            <w:r>
              <w:rPr>
                <w:rFonts w:ascii="Arial"/>
                <w:b/>
                <w:sz w:val="18"/>
              </w:rPr>
              <w:t>2</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ind w:right="0"/>
              <w:jc w:val="left"/>
              <w:rPr>
                <w:rFonts w:ascii="Times New Roman" w:hAnsi="Times New Roman" w:cs="Times New Roman" w:eastAsia="Times New Roman"/>
                <w:sz w:val="18"/>
                <w:szCs w:val="18"/>
              </w:rPr>
            </w:pPr>
          </w:p>
          <w:p>
            <w:pPr>
              <w:pStyle w:val="TableParagraph"/>
              <w:spacing w:line="240" w:lineRule="auto" w:before="120"/>
              <w:ind w:right="13"/>
              <w:jc w:val="center"/>
              <w:rPr>
                <w:rFonts w:ascii="Arial" w:hAnsi="Arial" w:cs="Arial" w:eastAsia="Arial"/>
                <w:sz w:val="18"/>
                <w:szCs w:val="18"/>
              </w:rPr>
            </w:pPr>
            <w:r>
              <w:rPr>
                <w:rFonts w:ascii="Arial"/>
                <w:b/>
                <w:sz w:val="18"/>
              </w:rPr>
              <w:t>4</w:t>
            </w:r>
            <w:r>
              <w:rPr>
                <w:rFonts w:ascii="Arial"/>
                <w:sz w:val="18"/>
              </w:rPr>
            </w:r>
          </w:p>
        </w:tc>
        <w:tc>
          <w:tcPr>
            <w:tcW w:w="1010" w:type="dxa"/>
            <w:tcBorders>
              <w:top w:val="single" w:sz="7" w:space="0" w:color="000000"/>
              <w:left w:val="single" w:sz="7" w:space="0" w:color="000000"/>
              <w:bottom w:val="single" w:sz="7" w:space="0" w:color="000000"/>
              <w:right w:val="single" w:sz="7" w:space="0" w:color="000000"/>
            </w:tcBorders>
            <w:shd w:val="clear" w:color="auto" w:fill="EFEF00"/>
          </w:tcPr>
          <w:p>
            <w:pPr>
              <w:pStyle w:val="TableParagraph"/>
              <w:spacing w:line="240" w:lineRule="auto" w:before="111"/>
              <w:ind w:right="13"/>
              <w:jc w:val="center"/>
              <w:rPr>
                <w:rFonts w:ascii="Arial" w:hAnsi="Arial" w:cs="Arial" w:eastAsia="Arial"/>
                <w:sz w:val="18"/>
                <w:szCs w:val="18"/>
              </w:rPr>
            </w:pPr>
            <w:r>
              <w:rPr>
                <w:rFonts w:ascii="Arial"/>
                <w:b/>
                <w:sz w:val="18"/>
              </w:rPr>
              <w:t>8</w:t>
            </w:r>
            <w:r>
              <w:rPr>
                <w:rFonts w:ascii="Arial"/>
                <w:sz w:val="18"/>
              </w:rPr>
            </w:r>
          </w:p>
          <w:p>
            <w:pPr>
              <w:pStyle w:val="TableParagraph"/>
              <w:spacing w:line="250" w:lineRule="auto" w:before="9"/>
              <w:ind w:left="118" w:right="131"/>
              <w:jc w:val="center"/>
              <w:rPr>
                <w:rFonts w:ascii="Arial" w:hAnsi="Arial" w:cs="Arial" w:eastAsia="Arial"/>
                <w:sz w:val="18"/>
                <w:szCs w:val="18"/>
              </w:rPr>
            </w:pPr>
            <w:r>
              <w:rPr>
                <w:rFonts w:ascii="Arial"/>
                <w:b/>
                <w:sz w:val="18"/>
              </w:rPr>
              <w:t>-Medium Priority</w:t>
            </w:r>
            <w:r>
              <w:rPr>
                <w:rFonts w:ascii="Arial"/>
                <w:sz w:val="18"/>
              </w:rPr>
            </w:r>
          </w:p>
        </w:tc>
      </w:tr>
      <w:tr>
        <w:trPr>
          <w:trHeight w:val="416" w:hRule="exact"/>
        </w:trPr>
        <w:tc>
          <w:tcPr>
            <w:tcW w:w="199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2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39" name="image2.png" descr=""/>
                  <wp:cNvGraphicFramePr>
                    <a:graphicFrameLocks noChangeAspect="1"/>
                  </wp:cNvGraphicFramePr>
                  <a:graphic>
                    <a:graphicData uri="http://schemas.openxmlformats.org/drawingml/2006/picture">
                      <pic:pic>
                        <pic:nvPicPr>
                          <pic:cNvPr id="4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69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1"/>
              <w:ind w:left="82" w:right="0"/>
              <w:jc w:val="left"/>
              <w:rPr>
                <w:rFonts w:ascii="Arial" w:hAnsi="Arial" w:cs="Arial" w:eastAsia="Arial"/>
                <w:sz w:val="18"/>
                <w:szCs w:val="18"/>
              </w:rPr>
            </w:pPr>
            <w:r>
              <w:rPr>
                <w:rFonts w:ascii="Arial"/>
                <w:sz w:val="18"/>
              </w:rPr>
              <w:t>Ensure correct PPE is worn during the loading / unloading</w:t>
            </w:r>
          </w:p>
        </w:tc>
        <w:tc>
          <w:tcPr>
            <w:tcW w:w="3080" w:type="dxa"/>
            <w:gridSpan w:val="3"/>
            <w:vMerge w:val="restart"/>
            <w:tcBorders>
              <w:top w:val="single" w:sz="7" w:space="0" w:color="000000"/>
              <w:left w:val="single" w:sz="7" w:space="0" w:color="000000"/>
              <w:right w:val="nil" w:sz="6" w:space="0" w:color="auto"/>
            </w:tcBorders>
          </w:tcPr>
          <w:p>
            <w:pPr/>
          </w:p>
        </w:tc>
      </w:tr>
      <w:tr>
        <w:trPr>
          <w:trHeight w:val="634" w:hRule="exact"/>
        </w:trPr>
        <w:tc>
          <w:tcPr>
            <w:tcW w:w="199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3"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41" name="image2.png" descr=""/>
                  <wp:cNvGraphicFramePr>
                    <a:graphicFrameLocks noChangeAspect="1"/>
                  </wp:cNvGraphicFramePr>
                  <a:graphic>
                    <a:graphicData uri="http://schemas.openxmlformats.org/drawingml/2006/picture">
                      <pic:pic>
                        <pic:nvPicPr>
                          <pic:cNvPr id="4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69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2" w:right="241"/>
              <w:jc w:val="left"/>
              <w:rPr>
                <w:rFonts w:ascii="Arial" w:hAnsi="Arial" w:cs="Arial" w:eastAsia="Arial"/>
                <w:sz w:val="18"/>
                <w:szCs w:val="18"/>
              </w:rPr>
            </w:pPr>
            <w:r>
              <w:rPr>
                <w:rFonts w:ascii="Arial"/>
                <w:sz w:val="18"/>
              </w:rPr>
              <w:t>Whenever possible roll barrels if lifting is required use good manual handling techniques and dual lift wherever possible</w:t>
            </w:r>
          </w:p>
        </w:tc>
        <w:tc>
          <w:tcPr>
            <w:tcW w:w="308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103" w:type="dxa"/>
        <w:tblLayout w:type="fixed"/>
        <w:tblCellMar>
          <w:top w:w="0" w:type="dxa"/>
          <w:left w:w="0" w:type="dxa"/>
          <w:bottom w:w="0" w:type="dxa"/>
          <w:right w:w="0" w:type="dxa"/>
        </w:tblCellMar>
        <w:tblLook w:val="01E0"/>
      </w:tblPr>
      <w:tblGrid>
        <w:gridCol w:w="1986"/>
        <w:gridCol w:w="5736"/>
        <w:gridCol w:w="1150"/>
        <w:gridCol w:w="920"/>
        <w:gridCol w:w="980"/>
      </w:tblGrid>
      <w:tr>
        <w:trPr>
          <w:trHeight w:val="632" w:hRule="exact"/>
        </w:trPr>
        <w:tc>
          <w:tcPr>
            <w:tcW w:w="1986"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36"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09"/>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Falls From Height: Death or serious injury</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5</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09"/>
              <w:ind w:left="158" w:right="171" w:firstLine="30"/>
              <w:jc w:val="left"/>
              <w:rPr>
                <w:rFonts w:ascii="Arial" w:hAnsi="Arial" w:cs="Arial" w:eastAsia="Arial"/>
                <w:sz w:val="18"/>
                <w:szCs w:val="18"/>
              </w:rPr>
            </w:pPr>
            <w:r>
              <w:rPr>
                <w:rFonts w:ascii="Arial"/>
                <w:b/>
                <w:sz w:val="18"/>
              </w:rPr>
              <w:t>5 -Low Priority</w:t>
            </w:r>
            <w:r>
              <w:rPr>
                <w:rFonts w:ascii="Arial"/>
                <w:sz w:val="18"/>
              </w:rPr>
            </w:r>
          </w:p>
        </w:tc>
      </w:tr>
      <w:tr>
        <w:trPr>
          <w:trHeight w:val="632" w:hRule="exact"/>
        </w:trPr>
        <w:tc>
          <w:tcPr>
            <w:tcW w:w="198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43" name="image2.png" descr=""/>
                  <wp:cNvGraphicFramePr>
                    <a:graphicFrameLocks noChangeAspect="1"/>
                  </wp:cNvGraphicFramePr>
                  <a:graphic>
                    <a:graphicData uri="http://schemas.openxmlformats.org/drawingml/2006/picture">
                      <pic:pic>
                        <pic:nvPicPr>
                          <pic:cNvPr id="4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3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3" w:right="119"/>
              <w:jc w:val="left"/>
              <w:rPr>
                <w:rFonts w:ascii="Arial" w:hAnsi="Arial" w:cs="Arial" w:eastAsia="Arial"/>
                <w:sz w:val="18"/>
                <w:szCs w:val="18"/>
              </w:rPr>
            </w:pPr>
            <w:r>
              <w:rPr>
                <w:rFonts w:ascii="Arial"/>
                <w:sz w:val="18"/>
              </w:rPr>
              <w:t>Check that cellar hatches have been closed after delivery and ensure other people are excluded from area while hatch open and in use</w:t>
            </w:r>
          </w:p>
        </w:tc>
        <w:tc>
          <w:tcPr>
            <w:tcW w:w="3050" w:type="dxa"/>
            <w:gridSpan w:val="3"/>
            <w:vMerge w:val="restart"/>
            <w:tcBorders>
              <w:top w:val="single" w:sz="7" w:space="0" w:color="000000"/>
              <w:left w:val="single" w:sz="7" w:space="0" w:color="000000"/>
              <w:right w:val="nil" w:sz="6" w:space="0" w:color="auto"/>
            </w:tcBorders>
          </w:tcPr>
          <w:p>
            <w:pPr/>
          </w:p>
        </w:tc>
      </w:tr>
      <w:tr>
        <w:trPr>
          <w:trHeight w:val="632" w:hRule="exact"/>
        </w:trPr>
        <w:tc>
          <w:tcPr>
            <w:tcW w:w="198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45" name="image2.png" descr=""/>
                  <wp:cNvGraphicFramePr>
                    <a:graphicFrameLocks noChangeAspect="1"/>
                  </wp:cNvGraphicFramePr>
                  <a:graphic>
                    <a:graphicData uri="http://schemas.openxmlformats.org/drawingml/2006/picture">
                      <pic:pic>
                        <pic:nvPicPr>
                          <pic:cNvPr id="4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3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3" w:right="389"/>
              <w:jc w:val="left"/>
              <w:rPr>
                <w:rFonts w:ascii="Arial" w:hAnsi="Arial" w:cs="Arial" w:eastAsia="Arial"/>
                <w:sz w:val="18"/>
                <w:szCs w:val="18"/>
              </w:rPr>
            </w:pPr>
            <w:r>
              <w:rPr>
                <w:rFonts w:ascii="Arial"/>
                <w:sz w:val="18"/>
              </w:rPr>
              <w:t>Ladders to be suitable, regularly inspected, and used only for light work of short duration by trained staff</w:t>
            </w:r>
          </w:p>
        </w:tc>
        <w:tc>
          <w:tcPr>
            <w:tcW w:w="3050" w:type="dxa"/>
            <w:gridSpan w:val="3"/>
            <w:vMerge/>
            <w:tcBorders>
              <w:left w:val="single" w:sz="7" w:space="0" w:color="000000"/>
              <w:right w:val="nil" w:sz="6" w:space="0" w:color="auto"/>
            </w:tcBorders>
          </w:tcPr>
          <w:p>
            <w:pPr/>
          </w:p>
        </w:tc>
      </w:tr>
      <w:tr>
        <w:trPr>
          <w:trHeight w:val="848" w:hRule="exact"/>
        </w:trPr>
        <w:tc>
          <w:tcPr>
            <w:tcW w:w="198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6"/>
              <w:ind w:right="0"/>
              <w:jc w:val="left"/>
              <w:rPr>
                <w:rFonts w:ascii="Times New Roman" w:hAnsi="Times New Roman" w:cs="Times New Roman" w:eastAsia="Times New Roman"/>
                <w:sz w:val="29"/>
                <w:szCs w:val="29"/>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47" name="image2.png" descr=""/>
                  <wp:cNvGraphicFramePr>
                    <a:graphicFrameLocks noChangeAspect="1"/>
                  </wp:cNvGraphicFramePr>
                  <a:graphic>
                    <a:graphicData uri="http://schemas.openxmlformats.org/drawingml/2006/picture">
                      <pic:pic>
                        <pic:nvPicPr>
                          <pic:cNvPr id="4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2"/>
              <w:ind w:right="0"/>
              <w:jc w:val="left"/>
              <w:rPr>
                <w:rFonts w:ascii="Times New Roman" w:hAnsi="Times New Roman" w:cs="Times New Roman" w:eastAsia="Times New Roman"/>
                <w:sz w:val="26"/>
                <w:szCs w:val="26"/>
              </w:rPr>
            </w:pPr>
          </w:p>
        </w:tc>
        <w:tc>
          <w:tcPr>
            <w:tcW w:w="573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3" w:right="110"/>
              <w:jc w:val="left"/>
              <w:rPr>
                <w:rFonts w:ascii="Arial" w:hAnsi="Arial" w:cs="Arial" w:eastAsia="Arial"/>
                <w:sz w:val="18"/>
                <w:szCs w:val="18"/>
              </w:rPr>
            </w:pPr>
            <w:r>
              <w:rPr>
                <w:rFonts w:ascii="Arial"/>
                <w:sz w:val="18"/>
              </w:rPr>
              <w:t>All other work at height, such as maintenance work is done by contractors under a permit to work system and using trained staff and appropriate equipment</w:t>
            </w:r>
          </w:p>
        </w:tc>
        <w:tc>
          <w:tcPr>
            <w:tcW w:w="3050" w:type="dxa"/>
            <w:gridSpan w:val="3"/>
            <w:vMerge/>
            <w:tcBorders>
              <w:left w:val="single" w:sz="7" w:space="0" w:color="000000"/>
              <w:bottom w:val="nil" w:sz="6" w:space="0" w:color="auto"/>
              <w:right w:val="nil" w:sz="6" w:space="0" w:color="auto"/>
            </w:tcBorders>
          </w:tcPr>
          <w:p>
            <w:pPr/>
          </w:p>
        </w:tc>
      </w:tr>
    </w:tbl>
    <w:p>
      <w:pPr>
        <w:spacing w:after="0"/>
        <w:sectPr>
          <w:pgSz w:w="11900" w:h="16840"/>
          <w:pgMar w:header="0" w:footer="183" w:top="720" w:bottom="380" w:left="460" w:right="440"/>
        </w:sectPr>
      </w:pPr>
    </w:p>
    <w:p>
      <w:pPr>
        <w:spacing w:line="240" w:lineRule="auto" w:before="6"/>
        <w:rPr>
          <w:rFonts w:ascii="Times New Roman" w:hAnsi="Times New Roman" w:cs="Times New Roman" w:eastAsia="Times New Roman"/>
          <w:sz w:val="5"/>
          <w:szCs w:val="5"/>
        </w:rPr>
      </w:pPr>
    </w:p>
    <w:tbl>
      <w:tblPr>
        <w:tblW w:w="0" w:type="auto"/>
        <w:jc w:val="left"/>
        <w:tblInd w:w="103" w:type="dxa"/>
        <w:tblLayout w:type="fixed"/>
        <w:tblCellMar>
          <w:top w:w="0" w:type="dxa"/>
          <w:left w:w="0" w:type="dxa"/>
          <w:bottom w:w="0" w:type="dxa"/>
          <w:right w:w="0" w:type="dxa"/>
        </w:tblCellMar>
        <w:tblLook w:val="01E0"/>
      </w:tblPr>
      <w:tblGrid>
        <w:gridCol w:w="1986"/>
        <w:gridCol w:w="5736"/>
        <w:gridCol w:w="1150"/>
        <w:gridCol w:w="920"/>
        <w:gridCol w:w="980"/>
      </w:tblGrid>
      <w:tr>
        <w:trPr>
          <w:trHeight w:val="632" w:hRule="exact"/>
        </w:trPr>
        <w:tc>
          <w:tcPr>
            <w:tcW w:w="1986"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36"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0"/>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Violence: Stress and or physical injury</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5"/>
              <w:jc w:val="center"/>
              <w:rPr>
                <w:rFonts w:ascii="Arial" w:hAnsi="Arial" w:cs="Arial" w:eastAsia="Arial"/>
                <w:sz w:val="18"/>
                <w:szCs w:val="18"/>
              </w:rPr>
            </w:pPr>
            <w:r>
              <w:rPr>
                <w:rFonts w:ascii="Arial"/>
                <w:b/>
                <w:sz w:val="18"/>
              </w:rPr>
              <w:t>4</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0"/>
              <w:ind w:left="158" w:right="171" w:firstLine="30"/>
              <w:jc w:val="left"/>
              <w:rPr>
                <w:rFonts w:ascii="Arial" w:hAnsi="Arial" w:cs="Arial" w:eastAsia="Arial"/>
                <w:sz w:val="18"/>
                <w:szCs w:val="18"/>
              </w:rPr>
            </w:pPr>
            <w:r>
              <w:rPr>
                <w:rFonts w:ascii="Arial"/>
                <w:b/>
                <w:sz w:val="18"/>
              </w:rPr>
              <w:t>4 -Low Priority</w:t>
            </w:r>
            <w:r>
              <w:rPr>
                <w:rFonts w:ascii="Arial"/>
                <w:sz w:val="18"/>
              </w:rPr>
            </w:r>
          </w:p>
        </w:tc>
      </w:tr>
      <w:tr>
        <w:trPr>
          <w:trHeight w:val="632" w:hRule="exact"/>
        </w:trPr>
        <w:tc>
          <w:tcPr>
            <w:tcW w:w="198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49" name="image2.png" descr=""/>
                  <wp:cNvGraphicFramePr>
                    <a:graphicFrameLocks noChangeAspect="1"/>
                  </wp:cNvGraphicFramePr>
                  <a:graphic>
                    <a:graphicData uri="http://schemas.openxmlformats.org/drawingml/2006/picture">
                      <pic:pic>
                        <pic:nvPicPr>
                          <pic:cNvPr id="5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3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2" w:right="460"/>
              <w:jc w:val="left"/>
              <w:rPr>
                <w:rFonts w:ascii="Arial" w:hAnsi="Arial" w:cs="Arial" w:eastAsia="Arial"/>
                <w:sz w:val="18"/>
                <w:szCs w:val="18"/>
              </w:rPr>
            </w:pPr>
            <w:r>
              <w:rPr>
                <w:rFonts w:ascii="Arial"/>
                <w:sz w:val="18"/>
              </w:rPr>
              <w:t>Staff adhere to legal requirement not to sell alcohol to intoxicated customers</w:t>
            </w:r>
          </w:p>
        </w:tc>
        <w:tc>
          <w:tcPr>
            <w:tcW w:w="3050" w:type="dxa"/>
            <w:gridSpan w:val="3"/>
            <w:vMerge w:val="restart"/>
            <w:tcBorders>
              <w:top w:val="single" w:sz="7" w:space="0" w:color="000000"/>
              <w:left w:val="single" w:sz="7" w:space="0" w:color="000000"/>
              <w:right w:val="nil" w:sz="6" w:space="0" w:color="auto"/>
            </w:tcBorders>
          </w:tcPr>
          <w:p>
            <w:pPr/>
          </w:p>
        </w:tc>
      </w:tr>
      <w:tr>
        <w:trPr>
          <w:trHeight w:val="632" w:hRule="exact"/>
        </w:trPr>
        <w:tc>
          <w:tcPr>
            <w:tcW w:w="198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51" name="image2.png" descr=""/>
                  <wp:cNvGraphicFramePr>
                    <a:graphicFrameLocks noChangeAspect="1"/>
                  </wp:cNvGraphicFramePr>
                  <a:graphic>
                    <a:graphicData uri="http://schemas.openxmlformats.org/drawingml/2006/picture">
                      <pic:pic>
                        <pic:nvPicPr>
                          <pic:cNvPr id="5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3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2" w:right="150"/>
              <w:jc w:val="left"/>
              <w:rPr>
                <w:rFonts w:ascii="Arial" w:hAnsi="Arial" w:cs="Arial" w:eastAsia="Arial"/>
                <w:sz w:val="18"/>
                <w:szCs w:val="18"/>
              </w:rPr>
            </w:pPr>
            <w:r>
              <w:rPr>
                <w:rFonts w:ascii="Arial"/>
                <w:sz w:val="18"/>
              </w:rPr>
              <w:t>Staff trained in good, polite behaviour and how to avoid confrontation and understand company policy in regard to calling police etc</w:t>
            </w:r>
          </w:p>
        </w:tc>
        <w:tc>
          <w:tcPr>
            <w:tcW w:w="3050" w:type="dxa"/>
            <w:gridSpan w:val="3"/>
            <w:vMerge/>
            <w:tcBorders>
              <w:left w:val="single" w:sz="7" w:space="0" w:color="000000"/>
              <w:right w:val="nil" w:sz="6" w:space="0" w:color="auto"/>
            </w:tcBorders>
          </w:tcPr>
          <w:p>
            <w:pPr/>
          </w:p>
        </w:tc>
      </w:tr>
      <w:tr>
        <w:trPr>
          <w:trHeight w:val="416" w:hRule="exact"/>
        </w:trPr>
        <w:tc>
          <w:tcPr>
            <w:tcW w:w="198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53" name="image2.png" descr=""/>
                  <wp:cNvGraphicFramePr>
                    <a:graphicFrameLocks noChangeAspect="1"/>
                  </wp:cNvGraphicFramePr>
                  <a:graphic>
                    <a:graphicData uri="http://schemas.openxmlformats.org/drawingml/2006/picture">
                      <pic:pic>
                        <pic:nvPicPr>
                          <pic:cNvPr id="5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3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2" w:right="0"/>
              <w:jc w:val="left"/>
              <w:rPr>
                <w:rFonts w:ascii="Arial" w:hAnsi="Arial" w:cs="Arial" w:eastAsia="Arial"/>
                <w:sz w:val="18"/>
                <w:szCs w:val="18"/>
              </w:rPr>
            </w:pPr>
            <w:r>
              <w:rPr>
                <w:rFonts w:ascii="Arial"/>
                <w:sz w:val="18"/>
              </w:rPr>
              <w:t>Staff made aware of barred customers</w:t>
            </w:r>
          </w:p>
        </w:tc>
        <w:tc>
          <w:tcPr>
            <w:tcW w:w="3050" w:type="dxa"/>
            <w:gridSpan w:val="3"/>
            <w:vMerge/>
            <w:tcBorders>
              <w:left w:val="single" w:sz="7" w:space="0" w:color="000000"/>
              <w:right w:val="nil" w:sz="6" w:space="0" w:color="auto"/>
            </w:tcBorders>
          </w:tcPr>
          <w:p>
            <w:pPr/>
          </w:p>
        </w:tc>
      </w:tr>
      <w:tr>
        <w:trPr>
          <w:trHeight w:val="632" w:hRule="exact"/>
        </w:trPr>
        <w:tc>
          <w:tcPr>
            <w:tcW w:w="198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55" name="image2.png" descr=""/>
                  <wp:cNvGraphicFramePr>
                    <a:graphicFrameLocks noChangeAspect="1"/>
                  </wp:cNvGraphicFramePr>
                  <a:graphic>
                    <a:graphicData uri="http://schemas.openxmlformats.org/drawingml/2006/picture">
                      <pic:pic>
                        <pic:nvPicPr>
                          <pic:cNvPr id="5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3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2" w:right="271"/>
              <w:jc w:val="left"/>
              <w:rPr>
                <w:rFonts w:ascii="Arial" w:hAnsi="Arial" w:cs="Arial" w:eastAsia="Arial"/>
                <w:sz w:val="18"/>
                <w:szCs w:val="18"/>
              </w:rPr>
            </w:pPr>
            <w:r>
              <w:rPr>
                <w:rFonts w:ascii="Arial"/>
                <w:sz w:val="18"/>
              </w:rPr>
              <w:t>Company engage in an information sharing scheme with police and other licensed premises in the area</w:t>
            </w:r>
          </w:p>
        </w:tc>
        <w:tc>
          <w:tcPr>
            <w:tcW w:w="3050" w:type="dxa"/>
            <w:gridSpan w:val="3"/>
            <w:vMerge/>
            <w:tcBorders>
              <w:left w:val="single" w:sz="7" w:space="0" w:color="000000"/>
              <w:right w:val="nil" w:sz="6" w:space="0" w:color="auto"/>
            </w:tcBorders>
          </w:tcPr>
          <w:p>
            <w:pPr/>
          </w:p>
        </w:tc>
      </w:tr>
      <w:tr>
        <w:trPr>
          <w:trHeight w:val="632" w:hRule="exact"/>
        </w:trPr>
        <w:tc>
          <w:tcPr>
            <w:tcW w:w="198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57" name="image2.png" descr=""/>
                  <wp:cNvGraphicFramePr>
                    <a:graphicFrameLocks noChangeAspect="1"/>
                  </wp:cNvGraphicFramePr>
                  <a:graphic>
                    <a:graphicData uri="http://schemas.openxmlformats.org/drawingml/2006/picture">
                      <pic:pic>
                        <pic:nvPicPr>
                          <pic:cNvPr id="5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3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2" w:right="591"/>
              <w:jc w:val="left"/>
              <w:rPr>
                <w:rFonts w:ascii="Arial" w:hAnsi="Arial" w:cs="Arial" w:eastAsia="Arial"/>
                <w:sz w:val="18"/>
                <w:szCs w:val="18"/>
              </w:rPr>
            </w:pPr>
            <w:r>
              <w:rPr>
                <w:rFonts w:ascii="Arial"/>
                <w:sz w:val="18"/>
              </w:rPr>
              <w:t>Regular glass collection glass policy implemented for very busy events or as appropriate</w:t>
            </w:r>
          </w:p>
        </w:tc>
        <w:tc>
          <w:tcPr>
            <w:tcW w:w="3050" w:type="dxa"/>
            <w:gridSpan w:val="3"/>
            <w:vMerge/>
            <w:tcBorders>
              <w:left w:val="single" w:sz="7" w:space="0" w:color="000000"/>
              <w:right w:val="nil" w:sz="6" w:space="0" w:color="auto"/>
            </w:tcBorders>
          </w:tcPr>
          <w:p>
            <w:pPr/>
          </w:p>
        </w:tc>
      </w:tr>
      <w:tr>
        <w:trPr>
          <w:trHeight w:val="632" w:hRule="exact"/>
        </w:trPr>
        <w:tc>
          <w:tcPr>
            <w:tcW w:w="198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59" name="image2.png" descr=""/>
                  <wp:cNvGraphicFramePr>
                    <a:graphicFrameLocks noChangeAspect="1"/>
                  </wp:cNvGraphicFramePr>
                  <a:graphic>
                    <a:graphicData uri="http://schemas.openxmlformats.org/drawingml/2006/picture">
                      <pic:pic>
                        <pic:nvPicPr>
                          <pic:cNvPr id="6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3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2" w:right="261"/>
              <w:jc w:val="left"/>
              <w:rPr>
                <w:rFonts w:ascii="Arial" w:hAnsi="Arial" w:cs="Arial" w:eastAsia="Arial"/>
                <w:sz w:val="18"/>
                <w:szCs w:val="18"/>
              </w:rPr>
            </w:pPr>
            <w:r>
              <w:rPr>
                <w:rFonts w:ascii="Arial"/>
                <w:sz w:val="18"/>
              </w:rPr>
              <w:t>Gaming machines &amp; tills emptied after closing and out of customers sight</w:t>
            </w:r>
          </w:p>
        </w:tc>
        <w:tc>
          <w:tcPr>
            <w:tcW w:w="305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103" w:type="dxa"/>
        <w:tblLayout w:type="fixed"/>
        <w:tblCellMar>
          <w:top w:w="0" w:type="dxa"/>
          <w:left w:w="0" w:type="dxa"/>
          <w:bottom w:w="0" w:type="dxa"/>
          <w:right w:w="0" w:type="dxa"/>
        </w:tblCellMar>
        <w:tblLook w:val="01E0"/>
      </w:tblPr>
      <w:tblGrid>
        <w:gridCol w:w="2000"/>
        <w:gridCol w:w="5722"/>
        <w:gridCol w:w="1150"/>
        <w:gridCol w:w="920"/>
        <w:gridCol w:w="980"/>
      </w:tblGrid>
      <w:tr>
        <w:trPr>
          <w:trHeight w:val="634" w:hRule="exact"/>
        </w:trPr>
        <w:tc>
          <w:tcPr>
            <w:tcW w:w="200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2"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1"/>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Contact with moving vehicle: Serious injury if struck by moving vehicle</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8"/>
                <w:szCs w:val="18"/>
              </w:rPr>
            </w:pPr>
          </w:p>
          <w:p>
            <w:pPr>
              <w:pStyle w:val="TableParagraph"/>
              <w:spacing w:line="240" w:lineRule="auto"/>
              <w:ind w:right="15"/>
              <w:jc w:val="center"/>
              <w:rPr>
                <w:rFonts w:ascii="Arial" w:hAnsi="Arial" w:cs="Arial" w:eastAsia="Arial"/>
                <w:sz w:val="18"/>
                <w:szCs w:val="18"/>
              </w:rPr>
            </w:pPr>
            <w:r>
              <w:rPr>
                <w:rFonts w:ascii="Arial"/>
                <w:b/>
                <w:sz w:val="18"/>
              </w:rPr>
              <w:t>5</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09"/>
              <w:ind w:left="158" w:right="171" w:firstLine="30"/>
              <w:jc w:val="left"/>
              <w:rPr>
                <w:rFonts w:ascii="Arial" w:hAnsi="Arial" w:cs="Arial" w:eastAsia="Arial"/>
                <w:sz w:val="18"/>
                <w:szCs w:val="18"/>
              </w:rPr>
            </w:pPr>
            <w:r>
              <w:rPr>
                <w:rFonts w:ascii="Arial"/>
                <w:b/>
                <w:sz w:val="18"/>
              </w:rPr>
              <w:t>5 -Low Priority</w:t>
            </w:r>
            <w:r>
              <w:rPr>
                <w:rFonts w:ascii="Arial"/>
                <w:sz w:val="18"/>
              </w:rPr>
            </w:r>
          </w:p>
        </w:tc>
      </w:tr>
      <w:tr>
        <w:trPr>
          <w:trHeight w:val="632" w:hRule="exact"/>
        </w:trPr>
        <w:tc>
          <w:tcPr>
            <w:tcW w:w="200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61" name="image2.png" descr=""/>
                  <wp:cNvGraphicFramePr>
                    <a:graphicFrameLocks noChangeAspect="1"/>
                  </wp:cNvGraphicFramePr>
                  <a:graphic>
                    <a:graphicData uri="http://schemas.openxmlformats.org/drawingml/2006/picture">
                      <pic:pic>
                        <pic:nvPicPr>
                          <pic:cNvPr id="6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22"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2" w:right="176"/>
              <w:jc w:val="left"/>
              <w:rPr>
                <w:rFonts w:ascii="Arial" w:hAnsi="Arial" w:cs="Arial" w:eastAsia="Arial"/>
                <w:sz w:val="18"/>
                <w:szCs w:val="18"/>
              </w:rPr>
            </w:pPr>
            <w:r>
              <w:rPr>
                <w:rFonts w:ascii="Arial"/>
                <w:sz w:val="18"/>
              </w:rPr>
              <w:t>During loading / unloading appropriate signs will be placed to restrict vehicle customer interface</w:t>
            </w:r>
          </w:p>
        </w:tc>
        <w:tc>
          <w:tcPr>
            <w:tcW w:w="3050" w:type="dxa"/>
            <w:gridSpan w:val="3"/>
            <w:tcBorders>
              <w:top w:val="single" w:sz="7" w:space="0" w:color="000000"/>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103" w:type="dxa"/>
        <w:tblLayout w:type="fixed"/>
        <w:tblCellMar>
          <w:top w:w="0" w:type="dxa"/>
          <w:left w:w="0" w:type="dxa"/>
          <w:bottom w:w="0" w:type="dxa"/>
          <w:right w:w="0" w:type="dxa"/>
        </w:tblCellMar>
        <w:tblLook w:val="01E0"/>
      </w:tblPr>
      <w:tblGrid>
        <w:gridCol w:w="2002"/>
        <w:gridCol w:w="5720"/>
        <w:gridCol w:w="1150"/>
        <w:gridCol w:w="920"/>
        <w:gridCol w:w="980"/>
      </w:tblGrid>
      <w:tr>
        <w:trPr>
          <w:trHeight w:val="632" w:hRule="exact"/>
        </w:trPr>
        <w:tc>
          <w:tcPr>
            <w:tcW w:w="2002"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09"/>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Gas: Death or serious injury from fire or explosion</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5"/>
              <w:jc w:val="center"/>
              <w:rPr>
                <w:rFonts w:ascii="Arial" w:hAnsi="Arial" w:cs="Arial" w:eastAsia="Arial"/>
                <w:sz w:val="18"/>
                <w:szCs w:val="18"/>
              </w:rPr>
            </w:pPr>
            <w:r>
              <w:rPr>
                <w:rFonts w:ascii="Arial"/>
                <w:b/>
                <w:sz w:val="18"/>
              </w:rPr>
              <w:t>5</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09"/>
              <w:ind w:left="158" w:right="171" w:firstLine="30"/>
              <w:jc w:val="left"/>
              <w:rPr>
                <w:rFonts w:ascii="Arial" w:hAnsi="Arial" w:cs="Arial" w:eastAsia="Arial"/>
                <w:sz w:val="18"/>
                <w:szCs w:val="18"/>
              </w:rPr>
            </w:pPr>
            <w:r>
              <w:rPr>
                <w:rFonts w:ascii="Arial"/>
                <w:b/>
                <w:sz w:val="18"/>
              </w:rPr>
              <w:t>5 -Low Priority</w:t>
            </w:r>
            <w:r>
              <w:rPr>
                <w:rFonts w:ascii="Arial"/>
                <w:sz w:val="18"/>
              </w:rPr>
            </w:r>
          </w:p>
        </w:tc>
      </w:tr>
      <w:tr>
        <w:trPr>
          <w:trHeight w:val="632"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63" name="image2.png" descr=""/>
                  <wp:cNvGraphicFramePr>
                    <a:graphicFrameLocks noChangeAspect="1"/>
                  </wp:cNvGraphicFramePr>
                  <a:graphic>
                    <a:graphicData uri="http://schemas.openxmlformats.org/drawingml/2006/picture">
                      <pic:pic>
                        <pic:nvPicPr>
                          <pic:cNvPr id="6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20"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3" w:right="214"/>
              <w:jc w:val="left"/>
              <w:rPr>
                <w:rFonts w:ascii="Arial" w:hAnsi="Arial" w:cs="Arial" w:eastAsia="Arial"/>
                <w:sz w:val="18"/>
                <w:szCs w:val="18"/>
              </w:rPr>
            </w:pPr>
            <w:r>
              <w:rPr>
                <w:rFonts w:ascii="Arial"/>
                <w:sz w:val="18"/>
              </w:rPr>
              <w:t>Boiler &amp; other gas appliances will be checked and serviced annually by a Gas Safe registered engineer</w:t>
            </w:r>
          </w:p>
        </w:tc>
        <w:tc>
          <w:tcPr>
            <w:tcW w:w="3050" w:type="dxa"/>
            <w:gridSpan w:val="3"/>
            <w:vMerge w:val="restart"/>
            <w:tcBorders>
              <w:top w:val="single" w:sz="7" w:space="0" w:color="000000"/>
              <w:left w:val="single" w:sz="7" w:space="0" w:color="000000"/>
              <w:right w:val="nil" w:sz="6" w:space="0" w:color="auto"/>
            </w:tcBorders>
          </w:tcPr>
          <w:p>
            <w:pPr/>
          </w:p>
        </w:tc>
      </w:tr>
      <w:tr>
        <w:trPr>
          <w:trHeight w:val="416"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65" name="image2.png" descr=""/>
                  <wp:cNvGraphicFramePr>
                    <a:graphicFrameLocks noChangeAspect="1"/>
                  </wp:cNvGraphicFramePr>
                  <a:graphic>
                    <a:graphicData uri="http://schemas.openxmlformats.org/drawingml/2006/picture">
                      <pic:pic>
                        <pic:nvPicPr>
                          <pic:cNvPr id="6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3" w:right="0"/>
              <w:jc w:val="left"/>
              <w:rPr>
                <w:rFonts w:ascii="Arial" w:hAnsi="Arial" w:cs="Arial" w:eastAsia="Arial"/>
                <w:sz w:val="18"/>
                <w:szCs w:val="18"/>
              </w:rPr>
            </w:pPr>
            <w:r>
              <w:rPr>
                <w:rFonts w:ascii="Arial"/>
                <w:sz w:val="18"/>
              </w:rPr>
              <w:t>Staff trained to recognise and report defects</w:t>
            </w:r>
          </w:p>
        </w:tc>
        <w:tc>
          <w:tcPr>
            <w:tcW w:w="305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103" w:type="dxa"/>
        <w:tblLayout w:type="fixed"/>
        <w:tblCellMar>
          <w:top w:w="0" w:type="dxa"/>
          <w:left w:w="0" w:type="dxa"/>
          <w:bottom w:w="0" w:type="dxa"/>
          <w:right w:w="0" w:type="dxa"/>
        </w:tblCellMar>
        <w:tblLook w:val="01E0"/>
      </w:tblPr>
      <w:tblGrid>
        <w:gridCol w:w="2002"/>
        <w:gridCol w:w="5720"/>
        <w:gridCol w:w="1150"/>
        <w:gridCol w:w="920"/>
        <w:gridCol w:w="980"/>
      </w:tblGrid>
      <w:tr>
        <w:trPr>
          <w:trHeight w:val="632" w:hRule="exact"/>
        </w:trPr>
        <w:tc>
          <w:tcPr>
            <w:tcW w:w="2002"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0"/>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sz w:val="18"/>
              </w:rPr>
              <w:t>CO2 Leakage: Staff may be overcome during barrel /soft drinks changing</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5</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0"/>
              <w:ind w:left="158" w:right="171" w:firstLine="30"/>
              <w:jc w:val="left"/>
              <w:rPr>
                <w:rFonts w:ascii="Arial" w:hAnsi="Arial" w:cs="Arial" w:eastAsia="Arial"/>
                <w:sz w:val="18"/>
                <w:szCs w:val="18"/>
              </w:rPr>
            </w:pPr>
            <w:r>
              <w:rPr>
                <w:rFonts w:ascii="Arial"/>
                <w:b/>
                <w:sz w:val="18"/>
              </w:rPr>
              <w:t>5 -Low Priority</w:t>
            </w:r>
            <w:r>
              <w:rPr>
                <w:rFonts w:ascii="Arial"/>
                <w:sz w:val="18"/>
              </w:rPr>
            </w:r>
          </w:p>
        </w:tc>
      </w:tr>
      <w:tr>
        <w:trPr>
          <w:trHeight w:val="632"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67" name="image2.png" descr=""/>
                  <wp:cNvGraphicFramePr>
                    <a:graphicFrameLocks noChangeAspect="1"/>
                  </wp:cNvGraphicFramePr>
                  <a:graphic>
                    <a:graphicData uri="http://schemas.openxmlformats.org/drawingml/2006/picture">
                      <pic:pic>
                        <pic:nvPicPr>
                          <pic:cNvPr id="6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0"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204"/>
              <w:jc w:val="left"/>
              <w:rPr>
                <w:rFonts w:ascii="Arial" w:hAnsi="Arial" w:cs="Arial" w:eastAsia="Arial"/>
                <w:sz w:val="18"/>
                <w:szCs w:val="18"/>
              </w:rPr>
            </w:pPr>
            <w:r>
              <w:rPr>
                <w:rFonts w:ascii="Arial"/>
                <w:sz w:val="18"/>
              </w:rPr>
              <w:t>Only fully trained staff by the brewery, pub company or manager will be allowed to change barrels</w:t>
            </w:r>
          </w:p>
        </w:tc>
        <w:tc>
          <w:tcPr>
            <w:tcW w:w="3050" w:type="dxa"/>
            <w:gridSpan w:val="3"/>
            <w:vMerge w:val="restart"/>
            <w:tcBorders>
              <w:top w:val="single" w:sz="7" w:space="0" w:color="000000"/>
              <w:left w:val="single" w:sz="7" w:space="0" w:color="000000"/>
              <w:right w:val="nil" w:sz="6" w:space="0" w:color="auto"/>
            </w:tcBorders>
          </w:tcPr>
          <w:p>
            <w:pPr/>
          </w:p>
        </w:tc>
      </w:tr>
      <w:tr>
        <w:trPr>
          <w:trHeight w:val="416"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69" name="image2.png" descr=""/>
                  <wp:cNvGraphicFramePr>
                    <a:graphicFrameLocks noChangeAspect="1"/>
                  </wp:cNvGraphicFramePr>
                  <a:graphic>
                    <a:graphicData uri="http://schemas.openxmlformats.org/drawingml/2006/picture">
                      <pic:pic>
                        <pic:nvPicPr>
                          <pic:cNvPr id="7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3" w:right="0"/>
              <w:jc w:val="left"/>
              <w:rPr>
                <w:rFonts w:ascii="Arial" w:hAnsi="Arial" w:cs="Arial" w:eastAsia="Arial"/>
                <w:sz w:val="18"/>
                <w:szCs w:val="18"/>
              </w:rPr>
            </w:pPr>
            <w:r>
              <w:rPr>
                <w:rFonts w:ascii="Arial"/>
                <w:sz w:val="18"/>
              </w:rPr>
              <w:t>Staff will follow safe working practices, in line with BBPA guidance</w:t>
            </w:r>
          </w:p>
        </w:tc>
        <w:tc>
          <w:tcPr>
            <w:tcW w:w="3050" w:type="dxa"/>
            <w:gridSpan w:val="3"/>
            <w:vMerge/>
            <w:tcBorders>
              <w:left w:val="single" w:sz="7" w:space="0" w:color="000000"/>
              <w:right w:val="nil" w:sz="6" w:space="0" w:color="auto"/>
            </w:tcBorders>
          </w:tcPr>
          <w:p>
            <w:pPr/>
          </w:p>
        </w:tc>
      </w:tr>
      <w:tr>
        <w:trPr>
          <w:trHeight w:val="632"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71" name="image2.png" descr=""/>
                  <wp:cNvGraphicFramePr>
                    <a:graphicFrameLocks noChangeAspect="1"/>
                  </wp:cNvGraphicFramePr>
                  <a:graphic>
                    <a:graphicData uri="http://schemas.openxmlformats.org/drawingml/2006/picture">
                      <pic:pic>
                        <pic:nvPicPr>
                          <pic:cNvPr id="7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0"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154"/>
              <w:jc w:val="left"/>
              <w:rPr>
                <w:rFonts w:ascii="Arial" w:hAnsi="Arial" w:cs="Arial" w:eastAsia="Arial"/>
                <w:sz w:val="18"/>
                <w:szCs w:val="18"/>
              </w:rPr>
            </w:pPr>
            <w:r>
              <w:rPr>
                <w:rFonts w:ascii="Arial"/>
                <w:sz w:val="18"/>
              </w:rPr>
              <w:t>Keep the cellar well ventilated with adequate, low-level, ventilation at all times</w:t>
            </w:r>
          </w:p>
        </w:tc>
        <w:tc>
          <w:tcPr>
            <w:tcW w:w="3050" w:type="dxa"/>
            <w:gridSpan w:val="3"/>
            <w:vMerge/>
            <w:tcBorders>
              <w:left w:val="single" w:sz="7" w:space="0" w:color="000000"/>
              <w:bottom w:val="nil" w:sz="6" w:space="0" w:color="auto"/>
              <w:right w:val="nil" w:sz="6" w:space="0" w:color="auto"/>
            </w:tcBorders>
          </w:tcPr>
          <w:p>
            <w:pPr/>
          </w:p>
        </w:tc>
      </w:tr>
    </w:tbl>
    <w:p>
      <w:pPr>
        <w:spacing w:after="0"/>
        <w:sectPr>
          <w:pgSz w:w="11900" w:h="16840"/>
          <w:pgMar w:header="0" w:footer="183" w:top="200" w:bottom="380" w:left="460" w:right="440"/>
        </w:sectPr>
      </w:pPr>
    </w:p>
    <w:p>
      <w:pPr>
        <w:spacing w:line="240" w:lineRule="auto" w:before="6"/>
        <w:rPr>
          <w:rFonts w:ascii="Times New Roman" w:hAnsi="Times New Roman" w:cs="Times New Roman" w:eastAsia="Times New Roman"/>
          <w:sz w:val="5"/>
          <w:szCs w:val="5"/>
        </w:rPr>
      </w:pPr>
    </w:p>
    <w:tbl>
      <w:tblPr>
        <w:tblW w:w="0" w:type="auto"/>
        <w:jc w:val="left"/>
        <w:tblInd w:w="103" w:type="dxa"/>
        <w:tblLayout w:type="fixed"/>
        <w:tblCellMar>
          <w:top w:w="0" w:type="dxa"/>
          <w:left w:w="0" w:type="dxa"/>
          <w:bottom w:w="0" w:type="dxa"/>
          <w:right w:w="0" w:type="dxa"/>
        </w:tblCellMar>
        <w:tblLook w:val="01E0"/>
      </w:tblPr>
      <w:tblGrid>
        <w:gridCol w:w="1994"/>
        <w:gridCol w:w="5728"/>
        <w:gridCol w:w="1150"/>
        <w:gridCol w:w="920"/>
        <w:gridCol w:w="980"/>
      </w:tblGrid>
      <w:tr>
        <w:trPr>
          <w:trHeight w:val="632" w:hRule="exact"/>
        </w:trPr>
        <w:tc>
          <w:tcPr>
            <w:tcW w:w="1994"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8"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0"/>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2" w:right="0"/>
              <w:jc w:val="left"/>
              <w:rPr>
                <w:rFonts w:ascii="Arial" w:hAnsi="Arial" w:cs="Arial" w:eastAsia="Arial"/>
                <w:sz w:val="18"/>
                <w:szCs w:val="18"/>
              </w:rPr>
            </w:pPr>
            <w:r>
              <w:rPr>
                <w:rFonts w:ascii="Arial"/>
                <w:sz w:val="18"/>
              </w:rPr>
              <w:t>Pressurised Equipment: Risk of explosion from over-pressurised beer pump systems or faulty</w:t>
            </w:r>
          </w:p>
          <w:p>
            <w:pPr>
              <w:pStyle w:val="TableParagraph"/>
              <w:spacing w:line="240" w:lineRule="auto" w:before="9"/>
              <w:ind w:left="82" w:right="0"/>
              <w:jc w:val="left"/>
              <w:rPr>
                <w:rFonts w:ascii="Arial" w:hAnsi="Arial" w:cs="Arial" w:eastAsia="Arial"/>
                <w:sz w:val="18"/>
                <w:szCs w:val="18"/>
              </w:rPr>
            </w:pPr>
            <w:r>
              <w:rPr>
                <w:rFonts w:ascii="Arial"/>
                <w:sz w:val="18"/>
              </w:rPr>
              <w:t>/ damaged cylinders leading to serious injury or death</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5</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0"/>
              <w:ind w:left="158" w:right="171" w:firstLine="30"/>
              <w:jc w:val="left"/>
              <w:rPr>
                <w:rFonts w:ascii="Arial" w:hAnsi="Arial" w:cs="Arial" w:eastAsia="Arial"/>
                <w:sz w:val="18"/>
                <w:szCs w:val="18"/>
              </w:rPr>
            </w:pPr>
            <w:r>
              <w:rPr>
                <w:rFonts w:ascii="Arial"/>
                <w:b/>
                <w:sz w:val="18"/>
              </w:rPr>
              <w:t>5 -Low Priority</w:t>
            </w:r>
            <w:r>
              <w:rPr>
                <w:rFonts w:ascii="Arial"/>
                <w:sz w:val="18"/>
              </w:rPr>
            </w:r>
          </w:p>
        </w:tc>
      </w:tr>
      <w:tr>
        <w:trPr>
          <w:trHeight w:val="632" w:hRule="exact"/>
        </w:trPr>
        <w:tc>
          <w:tcPr>
            <w:tcW w:w="199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73" name="image2.png" descr=""/>
                  <wp:cNvGraphicFramePr>
                    <a:graphicFrameLocks noChangeAspect="1"/>
                  </wp:cNvGraphicFramePr>
                  <a:graphic>
                    <a:graphicData uri="http://schemas.openxmlformats.org/drawingml/2006/picture">
                      <pic:pic>
                        <pic:nvPicPr>
                          <pic:cNvPr id="7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8"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402"/>
              <w:jc w:val="left"/>
              <w:rPr>
                <w:rFonts w:ascii="Arial" w:hAnsi="Arial" w:cs="Arial" w:eastAsia="Arial"/>
                <w:sz w:val="18"/>
                <w:szCs w:val="18"/>
              </w:rPr>
            </w:pPr>
            <w:r>
              <w:rPr>
                <w:rFonts w:ascii="Arial"/>
                <w:sz w:val="18"/>
              </w:rPr>
              <w:t>Pressurised systems will be designed, installed and maintained in line with BBPA </w:t>
            </w:r>
            <w:r>
              <w:rPr>
                <w:rFonts w:ascii="Arial"/>
                <w:spacing w:val="7"/>
                <w:sz w:val="18"/>
              </w:rPr>
              <w:t> </w:t>
            </w:r>
            <w:r>
              <w:rPr>
                <w:rFonts w:ascii="Arial"/>
                <w:sz w:val="18"/>
              </w:rPr>
              <w:t>s Code of Practice 2006.</w:t>
            </w:r>
          </w:p>
        </w:tc>
        <w:tc>
          <w:tcPr>
            <w:tcW w:w="3050" w:type="dxa"/>
            <w:gridSpan w:val="3"/>
            <w:vMerge w:val="restart"/>
            <w:tcBorders>
              <w:top w:val="single" w:sz="7" w:space="0" w:color="000000"/>
              <w:left w:val="single" w:sz="7" w:space="0" w:color="000000"/>
              <w:right w:val="nil" w:sz="6" w:space="0" w:color="auto"/>
            </w:tcBorders>
          </w:tcPr>
          <w:p>
            <w:pPr/>
          </w:p>
        </w:tc>
      </w:tr>
      <w:tr>
        <w:trPr>
          <w:trHeight w:val="632" w:hRule="exact"/>
        </w:trPr>
        <w:tc>
          <w:tcPr>
            <w:tcW w:w="199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75" name="image2.png" descr=""/>
                  <wp:cNvGraphicFramePr>
                    <a:graphicFrameLocks noChangeAspect="1"/>
                  </wp:cNvGraphicFramePr>
                  <a:graphic>
                    <a:graphicData uri="http://schemas.openxmlformats.org/drawingml/2006/picture">
                      <pic:pic>
                        <pic:nvPicPr>
                          <pic:cNvPr id="7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8"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342"/>
              <w:jc w:val="left"/>
              <w:rPr>
                <w:rFonts w:ascii="Arial" w:hAnsi="Arial" w:cs="Arial" w:eastAsia="Arial"/>
                <w:sz w:val="18"/>
                <w:szCs w:val="18"/>
              </w:rPr>
            </w:pPr>
            <w:r>
              <w:rPr>
                <w:rFonts w:ascii="Arial"/>
                <w:sz w:val="18"/>
              </w:rPr>
              <w:t>Only trained staff who have undergone training will be permitted to use the system</w:t>
            </w:r>
          </w:p>
        </w:tc>
        <w:tc>
          <w:tcPr>
            <w:tcW w:w="3050" w:type="dxa"/>
            <w:gridSpan w:val="3"/>
            <w:vMerge/>
            <w:tcBorders>
              <w:left w:val="single" w:sz="7" w:space="0" w:color="000000"/>
              <w:right w:val="nil" w:sz="6" w:space="0" w:color="auto"/>
            </w:tcBorders>
          </w:tcPr>
          <w:p>
            <w:pPr/>
          </w:p>
        </w:tc>
      </w:tr>
      <w:tr>
        <w:trPr>
          <w:trHeight w:val="632" w:hRule="exact"/>
        </w:trPr>
        <w:tc>
          <w:tcPr>
            <w:tcW w:w="199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77" name="image2.png" descr=""/>
                  <wp:cNvGraphicFramePr>
                    <a:graphicFrameLocks noChangeAspect="1"/>
                  </wp:cNvGraphicFramePr>
                  <a:graphic>
                    <a:graphicData uri="http://schemas.openxmlformats.org/drawingml/2006/picture">
                      <pic:pic>
                        <pic:nvPicPr>
                          <pic:cNvPr id="7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8"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602"/>
              <w:jc w:val="left"/>
              <w:rPr>
                <w:rFonts w:ascii="Arial" w:hAnsi="Arial" w:cs="Arial" w:eastAsia="Arial"/>
                <w:sz w:val="18"/>
                <w:szCs w:val="18"/>
              </w:rPr>
            </w:pPr>
            <w:r>
              <w:rPr>
                <w:rFonts w:ascii="Arial"/>
                <w:sz w:val="18"/>
              </w:rPr>
              <w:t>System inspected by competent engineer every five years or to schedule produced by the competent engineer</w:t>
            </w:r>
          </w:p>
        </w:tc>
        <w:tc>
          <w:tcPr>
            <w:tcW w:w="3050" w:type="dxa"/>
            <w:gridSpan w:val="3"/>
            <w:vMerge/>
            <w:tcBorders>
              <w:left w:val="single" w:sz="7" w:space="0" w:color="000000"/>
              <w:right w:val="nil" w:sz="6" w:space="0" w:color="auto"/>
            </w:tcBorders>
          </w:tcPr>
          <w:p>
            <w:pPr/>
          </w:p>
        </w:tc>
      </w:tr>
      <w:tr>
        <w:trPr>
          <w:trHeight w:val="632" w:hRule="exact"/>
        </w:trPr>
        <w:tc>
          <w:tcPr>
            <w:tcW w:w="199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79" name="image2.png" descr=""/>
                  <wp:cNvGraphicFramePr>
                    <a:graphicFrameLocks noChangeAspect="1"/>
                  </wp:cNvGraphicFramePr>
                  <a:graphic>
                    <a:graphicData uri="http://schemas.openxmlformats.org/drawingml/2006/picture">
                      <pic:pic>
                        <pic:nvPicPr>
                          <pic:cNvPr id="8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8"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3" w:right="331"/>
              <w:jc w:val="left"/>
              <w:rPr>
                <w:rFonts w:ascii="Arial" w:hAnsi="Arial" w:cs="Arial" w:eastAsia="Arial"/>
                <w:sz w:val="18"/>
                <w:szCs w:val="18"/>
              </w:rPr>
            </w:pPr>
            <w:r>
              <w:rPr>
                <w:rFonts w:ascii="Arial"/>
                <w:sz w:val="18"/>
              </w:rPr>
              <w:t>The certificate is displayed stating date of next inspection; and any damage reported immediately</w:t>
            </w:r>
          </w:p>
        </w:tc>
        <w:tc>
          <w:tcPr>
            <w:tcW w:w="3050" w:type="dxa"/>
            <w:gridSpan w:val="3"/>
            <w:vMerge/>
            <w:tcBorders>
              <w:left w:val="single" w:sz="7" w:space="0" w:color="000000"/>
              <w:right w:val="nil" w:sz="6" w:space="0" w:color="auto"/>
            </w:tcBorders>
          </w:tcPr>
          <w:p>
            <w:pPr/>
          </w:p>
        </w:tc>
      </w:tr>
      <w:tr>
        <w:trPr>
          <w:trHeight w:val="632" w:hRule="exact"/>
        </w:trPr>
        <w:tc>
          <w:tcPr>
            <w:tcW w:w="199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81" name="image2.png" descr=""/>
                  <wp:cNvGraphicFramePr>
                    <a:graphicFrameLocks noChangeAspect="1"/>
                  </wp:cNvGraphicFramePr>
                  <a:graphic>
                    <a:graphicData uri="http://schemas.openxmlformats.org/drawingml/2006/picture">
                      <pic:pic>
                        <pic:nvPicPr>
                          <pic:cNvPr id="8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8"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3" w:right="222"/>
              <w:jc w:val="left"/>
              <w:rPr>
                <w:rFonts w:ascii="Arial" w:hAnsi="Arial" w:cs="Arial" w:eastAsia="Arial"/>
                <w:sz w:val="18"/>
                <w:szCs w:val="18"/>
              </w:rPr>
            </w:pPr>
            <w:r>
              <w:rPr>
                <w:rFonts w:ascii="Arial"/>
                <w:sz w:val="18"/>
              </w:rPr>
              <w:t>Gas cylinders are only obtained from reputable suppliers and will be stored correctly in a secure, dry place</w:t>
            </w:r>
          </w:p>
        </w:tc>
        <w:tc>
          <w:tcPr>
            <w:tcW w:w="305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103" w:type="dxa"/>
        <w:tblLayout w:type="fixed"/>
        <w:tblCellMar>
          <w:top w:w="0" w:type="dxa"/>
          <w:left w:w="0" w:type="dxa"/>
          <w:bottom w:w="0" w:type="dxa"/>
          <w:right w:w="0" w:type="dxa"/>
        </w:tblCellMar>
        <w:tblLook w:val="01E0"/>
      </w:tblPr>
      <w:tblGrid>
        <w:gridCol w:w="2002"/>
        <w:gridCol w:w="5720"/>
        <w:gridCol w:w="1150"/>
        <w:gridCol w:w="920"/>
        <w:gridCol w:w="980"/>
      </w:tblGrid>
      <w:tr>
        <w:trPr>
          <w:trHeight w:val="632" w:hRule="exact"/>
        </w:trPr>
        <w:tc>
          <w:tcPr>
            <w:tcW w:w="2002"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1"/>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4"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sz w:val="18"/>
              </w:rPr>
              <w:t>Noise: Damage to hearing from live / recorded music</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right="14"/>
              <w:jc w:val="center"/>
              <w:rPr>
                <w:rFonts w:ascii="Arial" w:hAnsi="Arial" w:cs="Arial" w:eastAsia="Arial"/>
                <w:sz w:val="18"/>
                <w:szCs w:val="18"/>
              </w:rPr>
            </w:pPr>
            <w:r>
              <w:rPr>
                <w:rFonts w:ascii="Arial"/>
                <w:b/>
                <w:sz w:val="18"/>
              </w:rPr>
              <w:t>5</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1"/>
              <w:ind w:left="158" w:right="171" w:firstLine="30"/>
              <w:jc w:val="left"/>
              <w:rPr>
                <w:rFonts w:ascii="Arial" w:hAnsi="Arial" w:cs="Arial" w:eastAsia="Arial"/>
                <w:sz w:val="18"/>
                <w:szCs w:val="18"/>
              </w:rPr>
            </w:pPr>
            <w:r>
              <w:rPr>
                <w:rFonts w:ascii="Arial"/>
                <w:b/>
                <w:sz w:val="18"/>
              </w:rPr>
              <w:t>5 -Low Priority</w:t>
            </w:r>
            <w:r>
              <w:rPr>
                <w:rFonts w:ascii="Arial"/>
                <w:sz w:val="18"/>
              </w:rPr>
            </w:r>
          </w:p>
        </w:tc>
      </w:tr>
      <w:tr>
        <w:trPr>
          <w:trHeight w:val="632"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83" name="image2.png" descr=""/>
                  <wp:cNvGraphicFramePr>
                    <a:graphicFrameLocks noChangeAspect="1"/>
                  </wp:cNvGraphicFramePr>
                  <a:graphic>
                    <a:graphicData uri="http://schemas.openxmlformats.org/drawingml/2006/picture">
                      <pic:pic>
                        <pic:nvPicPr>
                          <pic:cNvPr id="8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20"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3" w:right="158"/>
              <w:jc w:val="left"/>
              <w:rPr>
                <w:rFonts w:ascii="Arial" w:hAnsi="Arial" w:cs="Arial" w:eastAsia="Arial"/>
                <w:sz w:val="18"/>
                <w:szCs w:val="18"/>
              </w:rPr>
            </w:pPr>
            <w:r>
              <w:rPr>
                <w:rFonts w:ascii="Arial"/>
                <w:sz w:val="18"/>
              </w:rPr>
              <w:t>Bands  </w:t>
            </w:r>
            <w:r>
              <w:rPr>
                <w:rFonts w:ascii="Arial"/>
                <w:spacing w:val="7"/>
                <w:sz w:val="18"/>
              </w:rPr>
              <w:t> </w:t>
            </w:r>
            <w:r>
              <w:rPr>
                <w:rFonts w:ascii="Arial"/>
                <w:sz w:val="18"/>
              </w:rPr>
              <w:t>and DJs  </w:t>
            </w:r>
            <w:r>
              <w:rPr>
                <w:rFonts w:ascii="Arial"/>
                <w:spacing w:val="7"/>
                <w:sz w:val="18"/>
              </w:rPr>
              <w:t> </w:t>
            </w:r>
            <w:r>
              <w:rPr>
                <w:rFonts w:ascii="Arial"/>
                <w:sz w:val="18"/>
              </w:rPr>
              <w:t>speakers located in function room and focused on</w:t>
            </w:r>
            <w:r>
              <w:rPr>
                <w:rFonts w:ascii="Arial"/>
                <w:sz w:val="18"/>
              </w:rPr>
              <w:t> dance floor, away from seating areas and bars</w:t>
            </w:r>
          </w:p>
        </w:tc>
        <w:tc>
          <w:tcPr>
            <w:tcW w:w="3050" w:type="dxa"/>
            <w:gridSpan w:val="3"/>
            <w:vMerge w:val="restart"/>
            <w:tcBorders>
              <w:top w:val="single" w:sz="7" w:space="0" w:color="000000"/>
              <w:left w:val="single" w:sz="7" w:space="0" w:color="000000"/>
              <w:right w:val="nil" w:sz="6" w:space="0" w:color="auto"/>
            </w:tcBorders>
          </w:tcPr>
          <w:p>
            <w:pPr/>
          </w:p>
        </w:tc>
      </w:tr>
      <w:tr>
        <w:trPr>
          <w:trHeight w:val="632"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85" name="image2.png" descr=""/>
                  <wp:cNvGraphicFramePr>
                    <a:graphicFrameLocks noChangeAspect="1"/>
                  </wp:cNvGraphicFramePr>
                  <a:graphic>
                    <a:graphicData uri="http://schemas.openxmlformats.org/drawingml/2006/picture">
                      <pic:pic>
                        <pic:nvPicPr>
                          <pic:cNvPr id="8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20"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3" w:right="274"/>
              <w:jc w:val="left"/>
              <w:rPr>
                <w:rFonts w:ascii="Arial" w:hAnsi="Arial" w:cs="Arial" w:eastAsia="Arial"/>
                <w:sz w:val="18"/>
                <w:szCs w:val="18"/>
              </w:rPr>
            </w:pPr>
            <w:r>
              <w:rPr>
                <w:rFonts w:ascii="Arial"/>
                <w:sz w:val="18"/>
              </w:rPr>
              <w:t>Staff allowed to take regular rest breaks in designated quiet area to reduce noise exposure</w:t>
            </w:r>
          </w:p>
        </w:tc>
        <w:tc>
          <w:tcPr>
            <w:tcW w:w="3050" w:type="dxa"/>
            <w:gridSpan w:val="3"/>
            <w:vMerge/>
            <w:tcBorders>
              <w:left w:val="single" w:sz="7" w:space="0" w:color="000000"/>
              <w:right w:val="nil" w:sz="6" w:space="0" w:color="auto"/>
            </w:tcBorders>
          </w:tcPr>
          <w:p>
            <w:pPr/>
          </w:p>
        </w:tc>
      </w:tr>
      <w:tr>
        <w:trPr>
          <w:trHeight w:val="632" w:hRule="exact"/>
        </w:trPr>
        <w:tc>
          <w:tcPr>
            <w:tcW w:w="2002"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20"/>
                <w:szCs w:val="20"/>
              </w:rPr>
            </w:pPr>
          </w:p>
          <w:p>
            <w:pPr>
              <w:pStyle w:val="TableParagraph"/>
              <w:spacing w:line="160" w:lineRule="atLeast"/>
              <w:ind w:left="825"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87" name="image2.png" descr=""/>
                  <wp:cNvGraphicFramePr>
                    <a:graphicFrameLocks noChangeAspect="1"/>
                  </wp:cNvGraphicFramePr>
                  <a:graphic>
                    <a:graphicData uri="http://schemas.openxmlformats.org/drawingml/2006/picture">
                      <pic:pic>
                        <pic:nvPicPr>
                          <pic:cNvPr id="8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20"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09"/>
              <w:ind w:left="83" w:right="244"/>
              <w:jc w:val="left"/>
              <w:rPr>
                <w:rFonts w:ascii="Arial" w:hAnsi="Arial" w:cs="Arial" w:eastAsia="Arial"/>
                <w:sz w:val="18"/>
                <w:szCs w:val="18"/>
              </w:rPr>
            </w:pPr>
            <w:r>
              <w:rPr>
                <w:rFonts w:ascii="Arial"/>
                <w:sz w:val="18"/>
              </w:rPr>
              <w:t>Ear plugs will be provided for staff when glass collecting / serving in noisy areas</w:t>
            </w:r>
          </w:p>
        </w:tc>
        <w:tc>
          <w:tcPr>
            <w:tcW w:w="305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103" w:type="dxa"/>
        <w:tblLayout w:type="fixed"/>
        <w:tblCellMar>
          <w:top w:w="0" w:type="dxa"/>
          <w:left w:w="0" w:type="dxa"/>
          <w:bottom w:w="0" w:type="dxa"/>
          <w:right w:w="0" w:type="dxa"/>
        </w:tblCellMar>
        <w:tblLook w:val="01E0"/>
      </w:tblPr>
      <w:tblGrid>
        <w:gridCol w:w="1968"/>
        <w:gridCol w:w="5724"/>
        <w:gridCol w:w="1150"/>
        <w:gridCol w:w="920"/>
        <w:gridCol w:w="1010"/>
      </w:tblGrid>
      <w:tr>
        <w:trPr>
          <w:trHeight w:val="632" w:hRule="exact"/>
        </w:trPr>
        <w:tc>
          <w:tcPr>
            <w:tcW w:w="1968"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4"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101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09"/>
              <w:ind w:left="133" w:right="146" w:firstLine="164"/>
              <w:jc w:val="left"/>
              <w:rPr>
                <w:rFonts w:ascii="Arial" w:hAnsi="Arial" w:cs="Arial" w:eastAsia="Arial"/>
                <w:sz w:val="18"/>
                <w:szCs w:val="18"/>
              </w:rPr>
            </w:pPr>
            <w:r>
              <w:rPr>
                <w:rFonts w:ascii="Arial"/>
                <w:b/>
                <w:sz w:val="18"/>
              </w:rPr>
              <w:t>Risk Ranking</w:t>
            </w:r>
            <w:r>
              <w:rPr>
                <w:rFonts w:ascii="Arial"/>
                <w:sz w:val="18"/>
              </w:rPr>
            </w:r>
          </w:p>
        </w:tc>
      </w:tr>
      <w:tr>
        <w:trPr>
          <w:trHeight w:val="848" w:hRule="exact"/>
        </w:trPr>
        <w:tc>
          <w:tcPr>
            <w:tcW w:w="769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50" w:lineRule="auto"/>
              <w:ind w:left="82" w:right="646"/>
              <w:jc w:val="left"/>
              <w:rPr>
                <w:rFonts w:ascii="Arial" w:hAnsi="Arial" w:cs="Arial" w:eastAsia="Arial"/>
                <w:sz w:val="18"/>
                <w:szCs w:val="18"/>
              </w:rPr>
            </w:pPr>
            <w:r>
              <w:rPr>
                <w:rFonts w:ascii="Arial"/>
                <w:sz w:val="18"/>
              </w:rPr>
              <w:t>Electrocution: Death or serious injury from electric shock due to faulty wiring / damaged equipment</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ind w:right="0"/>
              <w:jc w:val="left"/>
              <w:rPr>
                <w:rFonts w:ascii="Times New Roman" w:hAnsi="Times New Roman" w:cs="Times New Roman" w:eastAsia="Times New Roman"/>
                <w:sz w:val="18"/>
                <w:szCs w:val="18"/>
              </w:rPr>
            </w:pPr>
          </w:p>
          <w:p>
            <w:pPr>
              <w:pStyle w:val="TableParagraph"/>
              <w:spacing w:line="240" w:lineRule="auto" w:before="118"/>
              <w:ind w:right="14"/>
              <w:jc w:val="center"/>
              <w:rPr>
                <w:rFonts w:ascii="Arial" w:hAnsi="Arial" w:cs="Arial" w:eastAsia="Arial"/>
                <w:sz w:val="18"/>
                <w:szCs w:val="18"/>
              </w:rPr>
            </w:pPr>
            <w:r>
              <w:rPr>
                <w:rFonts w:ascii="Arial"/>
                <w:b/>
                <w:sz w:val="18"/>
              </w:rPr>
              <w:t>2</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ind w:right="0"/>
              <w:jc w:val="left"/>
              <w:rPr>
                <w:rFonts w:ascii="Times New Roman" w:hAnsi="Times New Roman" w:cs="Times New Roman" w:eastAsia="Times New Roman"/>
                <w:sz w:val="18"/>
                <w:szCs w:val="18"/>
              </w:rPr>
            </w:pPr>
          </w:p>
          <w:p>
            <w:pPr>
              <w:pStyle w:val="TableParagraph"/>
              <w:spacing w:line="240" w:lineRule="auto" w:before="118"/>
              <w:ind w:right="13"/>
              <w:jc w:val="center"/>
              <w:rPr>
                <w:rFonts w:ascii="Arial" w:hAnsi="Arial" w:cs="Arial" w:eastAsia="Arial"/>
                <w:sz w:val="18"/>
                <w:szCs w:val="18"/>
              </w:rPr>
            </w:pPr>
            <w:r>
              <w:rPr>
                <w:rFonts w:ascii="Arial"/>
                <w:b/>
                <w:sz w:val="18"/>
              </w:rPr>
              <w:t>4</w:t>
            </w:r>
            <w:r>
              <w:rPr>
                <w:rFonts w:ascii="Arial"/>
                <w:sz w:val="18"/>
              </w:rPr>
            </w:r>
          </w:p>
        </w:tc>
        <w:tc>
          <w:tcPr>
            <w:tcW w:w="1010" w:type="dxa"/>
            <w:tcBorders>
              <w:top w:val="single" w:sz="7" w:space="0" w:color="000000"/>
              <w:left w:val="single" w:sz="7" w:space="0" w:color="000000"/>
              <w:bottom w:val="single" w:sz="7" w:space="0" w:color="000000"/>
              <w:right w:val="single" w:sz="7" w:space="0" w:color="000000"/>
            </w:tcBorders>
            <w:shd w:val="clear" w:color="auto" w:fill="EFEF00"/>
          </w:tcPr>
          <w:p>
            <w:pPr>
              <w:pStyle w:val="TableParagraph"/>
              <w:spacing w:line="240" w:lineRule="auto" w:before="109"/>
              <w:ind w:right="13"/>
              <w:jc w:val="center"/>
              <w:rPr>
                <w:rFonts w:ascii="Arial" w:hAnsi="Arial" w:cs="Arial" w:eastAsia="Arial"/>
                <w:sz w:val="18"/>
                <w:szCs w:val="18"/>
              </w:rPr>
            </w:pPr>
            <w:r>
              <w:rPr>
                <w:rFonts w:ascii="Arial"/>
                <w:b/>
                <w:sz w:val="18"/>
              </w:rPr>
              <w:t>8</w:t>
            </w:r>
            <w:r>
              <w:rPr>
                <w:rFonts w:ascii="Arial"/>
                <w:sz w:val="18"/>
              </w:rPr>
            </w:r>
          </w:p>
          <w:p>
            <w:pPr>
              <w:pStyle w:val="TableParagraph"/>
              <w:spacing w:line="250" w:lineRule="auto" w:before="9"/>
              <w:ind w:left="118" w:right="131"/>
              <w:jc w:val="center"/>
              <w:rPr>
                <w:rFonts w:ascii="Arial" w:hAnsi="Arial" w:cs="Arial" w:eastAsia="Arial"/>
                <w:sz w:val="18"/>
                <w:szCs w:val="18"/>
              </w:rPr>
            </w:pPr>
            <w:r>
              <w:rPr>
                <w:rFonts w:ascii="Arial"/>
                <w:b/>
                <w:sz w:val="18"/>
              </w:rPr>
              <w:t>-Medium Priority</w:t>
            </w:r>
            <w:r>
              <w:rPr>
                <w:rFonts w:ascii="Arial"/>
                <w:sz w:val="18"/>
              </w:rPr>
            </w:r>
          </w:p>
        </w:tc>
      </w:tr>
      <w:tr>
        <w:trPr>
          <w:trHeight w:val="416" w:hRule="exact"/>
        </w:trPr>
        <w:tc>
          <w:tcPr>
            <w:tcW w:w="196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09"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89" name="image2.png" descr=""/>
                  <wp:cNvGraphicFramePr>
                    <a:graphicFrameLocks noChangeAspect="1"/>
                  </wp:cNvGraphicFramePr>
                  <a:graphic>
                    <a:graphicData uri="http://schemas.openxmlformats.org/drawingml/2006/picture">
                      <pic:pic>
                        <pic:nvPicPr>
                          <pic:cNvPr id="9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3" w:right="0"/>
              <w:jc w:val="left"/>
              <w:rPr>
                <w:rFonts w:ascii="Arial" w:hAnsi="Arial" w:cs="Arial" w:eastAsia="Arial"/>
                <w:sz w:val="18"/>
                <w:szCs w:val="18"/>
              </w:rPr>
            </w:pPr>
            <w:r>
              <w:rPr>
                <w:rFonts w:ascii="Arial"/>
                <w:sz w:val="18"/>
              </w:rPr>
              <w:t>Wiring checked every five years by a qualified electrician</w:t>
            </w:r>
          </w:p>
        </w:tc>
        <w:tc>
          <w:tcPr>
            <w:tcW w:w="3080" w:type="dxa"/>
            <w:gridSpan w:val="3"/>
            <w:vMerge w:val="restart"/>
            <w:tcBorders>
              <w:top w:val="single" w:sz="7" w:space="0" w:color="000000"/>
              <w:left w:val="single" w:sz="7" w:space="0" w:color="000000"/>
              <w:right w:val="nil" w:sz="6" w:space="0" w:color="auto"/>
            </w:tcBorders>
          </w:tcPr>
          <w:p>
            <w:pPr/>
          </w:p>
        </w:tc>
      </w:tr>
      <w:tr>
        <w:trPr>
          <w:trHeight w:val="416" w:hRule="exact"/>
        </w:trPr>
        <w:tc>
          <w:tcPr>
            <w:tcW w:w="196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
              <w:ind w:right="0"/>
              <w:jc w:val="left"/>
              <w:rPr>
                <w:rFonts w:ascii="Times New Roman" w:hAnsi="Times New Roman" w:cs="Times New Roman" w:eastAsia="Times New Roman"/>
                <w:sz w:val="10"/>
                <w:szCs w:val="10"/>
              </w:rPr>
            </w:pPr>
          </w:p>
          <w:p>
            <w:pPr>
              <w:pStyle w:val="TableParagraph"/>
              <w:spacing w:line="160" w:lineRule="atLeast"/>
              <w:ind w:left="809"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91" name="image2.png" descr=""/>
                  <wp:cNvGraphicFramePr>
                    <a:graphicFrameLocks noChangeAspect="1"/>
                  </wp:cNvGraphicFramePr>
                  <a:graphic>
                    <a:graphicData uri="http://schemas.openxmlformats.org/drawingml/2006/picture">
                      <pic:pic>
                        <pic:nvPicPr>
                          <pic:cNvPr id="9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0"/>
              <w:ind w:left="83" w:right="0"/>
              <w:jc w:val="left"/>
              <w:rPr>
                <w:rFonts w:ascii="Arial" w:hAnsi="Arial" w:cs="Arial" w:eastAsia="Arial"/>
                <w:sz w:val="18"/>
                <w:szCs w:val="18"/>
              </w:rPr>
            </w:pPr>
            <w:r>
              <w:rPr>
                <w:rFonts w:ascii="Arial"/>
                <w:sz w:val="18"/>
              </w:rPr>
              <w:t>Regular PAT done by a qualified electrician</w:t>
            </w:r>
          </w:p>
        </w:tc>
        <w:tc>
          <w:tcPr>
            <w:tcW w:w="3080" w:type="dxa"/>
            <w:gridSpan w:val="3"/>
            <w:vMerge/>
            <w:tcBorders>
              <w:left w:val="single" w:sz="7" w:space="0" w:color="000000"/>
              <w:right w:val="nil" w:sz="6" w:space="0" w:color="auto"/>
            </w:tcBorders>
          </w:tcPr>
          <w:p>
            <w:pPr/>
          </w:p>
        </w:tc>
      </w:tr>
      <w:tr>
        <w:trPr>
          <w:trHeight w:val="632" w:hRule="exact"/>
        </w:trPr>
        <w:tc>
          <w:tcPr>
            <w:tcW w:w="196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09"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93" name="image2.png" descr=""/>
                  <wp:cNvGraphicFramePr>
                    <a:graphicFrameLocks noChangeAspect="1"/>
                  </wp:cNvGraphicFramePr>
                  <a:graphic>
                    <a:graphicData uri="http://schemas.openxmlformats.org/drawingml/2006/picture">
                      <pic:pic>
                        <pic:nvPicPr>
                          <pic:cNvPr id="9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107"/>
              <w:jc w:val="left"/>
              <w:rPr>
                <w:rFonts w:ascii="Arial" w:hAnsi="Arial" w:cs="Arial" w:eastAsia="Arial"/>
                <w:sz w:val="18"/>
                <w:szCs w:val="18"/>
              </w:rPr>
            </w:pPr>
            <w:r>
              <w:rPr>
                <w:rFonts w:ascii="Arial"/>
                <w:sz w:val="18"/>
              </w:rPr>
              <w:t>Staff trained to spot damaged equipment, plugs, cable and fittings, all damage should be reported immediately</w:t>
            </w:r>
          </w:p>
        </w:tc>
        <w:tc>
          <w:tcPr>
            <w:tcW w:w="3080" w:type="dxa"/>
            <w:gridSpan w:val="3"/>
            <w:vMerge/>
            <w:tcBorders>
              <w:left w:val="single" w:sz="7" w:space="0" w:color="000000"/>
              <w:right w:val="nil" w:sz="6" w:space="0" w:color="auto"/>
            </w:tcBorders>
          </w:tcPr>
          <w:p>
            <w:pPr/>
          </w:p>
        </w:tc>
      </w:tr>
      <w:tr>
        <w:trPr>
          <w:trHeight w:val="632" w:hRule="exact"/>
        </w:trPr>
        <w:tc>
          <w:tcPr>
            <w:tcW w:w="196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09"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95" name="image2.png" descr=""/>
                  <wp:cNvGraphicFramePr>
                    <a:graphicFrameLocks noChangeAspect="1"/>
                  </wp:cNvGraphicFramePr>
                  <a:graphic>
                    <a:graphicData uri="http://schemas.openxmlformats.org/drawingml/2006/picture">
                      <pic:pic>
                        <pic:nvPicPr>
                          <pic:cNvPr id="9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417"/>
              <w:jc w:val="left"/>
              <w:rPr>
                <w:rFonts w:ascii="Arial" w:hAnsi="Arial" w:cs="Arial" w:eastAsia="Arial"/>
                <w:sz w:val="18"/>
                <w:szCs w:val="18"/>
              </w:rPr>
            </w:pPr>
            <w:r>
              <w:rPr>
                <w:rFonts w:ascii="Arial"/>
                <w:sz w:val="18"/>
              </w:rPr>
              <w:t>Staff told where fuse box is to turn off electricity in the event of an emergency</w:t>
            </w:r>
          </w:p>
        </w:tc>
        <w:tc>
          <w:tcPr>
            <w:tcW w:w="3080" w:type="dxa"/>
            <w:gridSpan w:val="3"/>
            <w:vMerge/>
            <w:tcBorders>
              <w:left w:val="single" w:sz="7" w:space="0" w:color="000000"/>
              <w:right w:val="nil" w:sz="6" w:space="0" w:color="auto"/>
            </w:tcBorders>
          </w:tcPr>
          <w:p>
            <w:pPr/>
          </w:p>
        </w:tc>
      </w:tr>
      <w:tr>
        <w:trPr>
          <w:trHeight w:val="632" w:hRule="exact"/>
        </w:trPr>
        <w:tc>
          <w:tcPr>
            <w:tcW w:w="196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09"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97" name="image2.png" descr=""/>
                  <wp:cNvGraphicFramePr>
                    <a:graphicFrameLocks noChangeAspect="1"/>
                  </wp:cNvGraphicFramePr>
                  <a:graphic>
                    <a:graphicData uri="http://schemas.openxmlformats.org/drawingml/2006/picture">
                      <pic:pic>
                        <pic:nvPicPr>
                          <pic:cNvPr id="9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167"/>
              <w:jc w:val="left"/>
              <w:rPr>
                <w:rFonts w:ascii="Arial" w:hAnsi="Arial" w:cs="Arial" w:eastAsia="Arial"/>
                <w:sz w:val="18"/>
                <w:szCs w:val="18"/>
              </w:rPr>
            </w:pPr>
            <w:r>
              <w:rPr>
                <w:rFonts w:ascii="Arial"/>
                <w:sz w:val="18"/>
              </w:rPr>
              <w:t>Fuse box/consumer unit kept accessible at all times and is fitted with 30mA RCD protection</w:t>
            </w:r>
          </w:p>
        </w:tc>
        <w:tc>
          <w:tcPr>
            <w:tcW w:w="3080" w:type="dxa"/>
            <w:gridSpan w:val="3"/>
            <w:vMerge/>
            <w:tcBorders>
              <w:left w:val="single" w:sz="7" w:space="0" w:color="000000"/>
              <w:right w:val="nil" w:sz="6" w:space="0" w:color="auto"/>
            </w:tcBorders>
          </w:tcPr>
          <w:p>
            <w:pPr/>
          </w:p>
        </w:tc>
      </w:tr>
      <w:tr>
        <w:trPr>
          <w:trHeight w:val="632" w:hRule="exact"/>
        </w:trPr>
        <w:tc>
          <w:tcPr>
            <w:tcW w:w="196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09"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99" name="image2.png" descr=""/>
                  <wp:cNvGraphicFramePr>
                    <a:graphicFrameLocks noChangeAspect="1"/>
                  </wp:cNvGraphicFramePr>
                  <a:graphic>
                    <a:graphicData uri="http://schemas.openxmlformats.org/drawingml/2006/picture">
                      <pic:pic>
                        <pic:nvPicPr>
                          <pic:cNvPr id="10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24"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407"/>
              <w:jc w:val="left"/>
              <w:rPr>
                <w:rFonts w:ascii="Arial" w:hAnsi="Arial" w:cs="Arial" w:eastAsia="Arial"/>
                <w:sz w:val="18"/>
                <w:szCs w:val="18"/>
              </w:rPr>
            </w:pPr>
            <w:r>
              <w:rPr>
                <w:rFonts w:ascii="Arial"/>
                <w:sz w:val="18"/>
              </w:rPr>
              <w:t>Ensure induction talk for any new staff or temporary staff includes how to turn off the electricity</w:t>
            </w:r>
          </w:p>
        </w:tc>
        <w:tc>
          <w:tcPr>
            <w:tcW w:w="3080" w:type="dxa"/>
            <w:gridSpan w:val="3"/>
            <w:vMerge/>
            <w:tcBorders>
              <w:left w:val="single" w:sz="7" w:space="0" w:color="000000"/>
              <w:bottom w:val="nil" w:sz="6" w:space="0" w:color="auto"/>
              <w:right w:val="nil" w:sz="6" w:space="0" w:color="auto"/>
            </w:tcBorders>
          </w:tcPr>
          <w:p>
            <w:pPr/>
          </w:p>
        </w:tc>
      </w:tr>
    </w:tbl>
    <w:p>
      <w:pPr>
        <w:spacing w:after="0"/>
        <w:sectPr>
          <w:pgSz w:w="11900" w:h="16840"/>
          <w:pgMar w:header="0" w:footer="183" w:top="200" w:bottom="380" w:left="460" w:right="440"/>
        </w:sectPr>
      </w:pPr>
    </w:p>
    <w:p>
      <w:pPr>
        <w:spacing w:line="240" w:lineRule="auto" w:before="6"/>
        <w:rPr>
          <w:rFonts w:ascii="Times New Roman" w:hAnsi="Times New Roman" w:cs="Times New Roman" w:eastAsia="Times New Roman"/>
          <w:sz w:val="5"/>
          <w:szCs w:val="5"/>
        </w:rPr>
      </w:pPr>
    </w:p>
    <w:tbl>
      <w:tblPr>
        <w:tblW w:w="0" w:type="auto"/>
        <w:jc w:val="left"/>
        <w:tblInd w:w="103" w:type="dxa"/>
        <w:tblLayout w:type="fixed"/>
        <w:tblCellMar>
          <w:top w:w="0" w:type="dxa"/>
          <w:left w:w="0" w:type="dxa"/>
          <w:bottom w:w="0" w:type="dxa"/>
          <w:right w:w="0" w:type="dxa"/>
        </w:tblCellMar>
        <w:tblLook w:val="01E0"/>
      </w:tblPr>
      <w:tblGrid>
        <w:gridCol w:w="1986"/>
        <w:gridCol w:w="5736"/>
        <w:gridCol w:w="1150"/>
        <w:gridCol w:w="920"/>
        <w:gridCol w:w="980"/>
      </w:tblGrid>
      <w:tr>
        <w:trPr>
          <w:trHeight w:val="632" w:hRule="exact"/>
        </w:trPr>
        <w:tc>
          <w:tcPr>
            <w:tcW w:w="1986"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36"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0"/>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2" w:right="566"/>
              <w:jc w:val="left"/>
              <w:rPr>
                <w:rFonts w:ascii="Arial" w:hAnsi="Arial" w:cs="Arial" w:eastAsia="Arial"/>
                <w:sz w:val="18"/>
                <w:szCs w:val="18"/>
              </w:rPr>
            </w:pPr>
            <w:r>
              <w:rPr>
                <w:rFonts w:ascii="Arial"/>
                <w:sz w:val="18"/>
              </w:rPr>
              <w:t>Hazardous Substances: Chemical burns or dermatitis as a result of contact with cleaning chemicals</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1"/>
              <w:ind w:right="0"/>
              <w:jc w:val="left"/>
              <w:rPr>
                <w:rFonts w:ascii="Times New Roman" w:hAnsi="Times New Roman" w:cs="Times New Roman" w:eastAsia="Times New Roman"/>
                <w:sz w:val="18"/>
                <w:szCs w:val="18"/>
              </w:rPr>
            </w:pPr>
          </w:p>
          <w:p>
            <w:pPr>
              <w:pStyle w:val="TableParagraph"/>
              <w:spacing w:line="240" w:lineRule="auto"/>
              <w:ind w:right="14"/>
              <w:jc w:val="center"/>
              <w:rPr>
                <w:rFonts w:ascii="Arial" w:hAnsi="Arial" w:cs="Arial" w:eastAsia="Arial"/>
                <w:sz w:val="18"/>
                <w:szCs w:val="18"/>
              </w:rPr>
            </w:pPr>
            <w:r>
              <w:rPr>
                <w:rFonts w:ascii="Arial"/>
                <w:b/>
                <w:sz w:val="18"/>
              </w:rPr>
              <w:t>3</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0"/>
              <w:ind w:left="158" w:right="171" w:firstLine="30"/>
              <w:jc w:val="left"/>
              <w:rPr>
                <w:rFonts w:ascii="Arial" w:hAnsi="Arial" w:cs="Arial" w:eastAsia="Arial"/>
                <w:sz w:val="18"/>
                <w:szCs w:val="18"/>
              </w:rPr>
            </w:pPr>
            <w:r>
              <w:rPr>
                <w:rFonts w:ascii="Arial"/>
                <w:b/>
                <w:sz w:val="18"/>
              </w:rPr>
              <w:t>3 -Low Priority</w:t>
            </w:r>
            <w:r>
              <w:rPr>
                <w:rFonts w:ascii="Arial"/>
                <w:sz w:val="18"/>
              </w:rPr>
            </w:r>
          </w:p>
        </w:tc>
      </w:tr>
      <w:tr>
        <w:trPr>
          <w:trHeight w:val="632" w:hRule="exact"/>
        </w:trPr>
        <w:tc>
          <w:tcPr>
            <w:tcW w:w="198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01" name="image2.png" descr=""/>
                  <wp:cNvGraphicFramePr>
                    <a:graphicFrameLocks noChangeAspect="1"/>
                  </wp:cNvGraphicFramePr>
                  <a:graphic>
                    <a:graphicData uri="http://schemas.openxmlformats.org/drawingml/2006/picture">
                      <pic:pic>
                        <pic:nvPicPr>
                          <pic:cNvPr id="10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3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900"/>
              <w:jc w:val="left"/>
              <w:rPr>
                <w:rFonts w:ascii="Arial" w:hAnsi="Arial" w:cs="Arial" w:eastAsia="Arial"/>
                <w:sz w:val="18"/>
                <w:szCs w:val="18"/>
              </w:rPr>
            </w:pPr>
            <w:r>
              <w:rPr>
                <w:rFonts w:ascii="Arial"/>
                <w:sz w:val="18"/>
              </w:rPr>
              <w:t>All products safety data sheets checked to see what PPE is necessary for use with the chemicals</w:t>
            </w:r>
          </w:p>
        </w:tc>
        <w:tc>
          <w:tcPr>
            <w:tcW w:w="3050" w:type="dxa"/>
            <w:gridSpan w:val="3"/>
            <w:vMerge w:val="restart"/>
            <w:tcBorders>
              <w:top w:val="single" w:sz="7" w:space="0" w:color="000000"/>
              <w:left w:val="single" w:sz="7" w:space="0" w:color="000000"/>
              <w:right w:val="nil" w:sz="6" w:space="0" w:color="auto"/>
            </w:tcBorders>
          </w:tcPr>
          <w:p>
            <w:pPr/>
          </w:p>
        </w:tc>
      </w:tr>
      <w:tr>
        <w:trPr>
          <w:trHeight w:val="632" w:hRule="exact"/>
        </w:trPr>
        <w:tc>
          <w:tcPr>
            <w:tcW w:w="198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03" name="image2.png" descr=""/>
                  <wp:cNvGraphicFramePr>
                    <a:graphicFrameLocks noChangeAspect="1"/>
                  </wp:cNvGraphicFramePr>
                  <a:graphic>
                    <a:graphicData uri="http://schemas.openxmlformats.org/drawingml/2006/picture">
                      <pic:pic>
                        <pic:nvPicPr>
                          <pic:cNvPr id="104"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3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182"/>
              <w:jc w:val="left"/>
              <w:rPr>
                <w:rFonts w:ascii="Arial" w:hAnsi="Arial" w:cs="Arial" w:eastAsia="Arial"/>
                <w:sz w:val="18"/>
                <w:szCs w:val="18"/>
              </w:rPr>
            </w:pPr>
            <w:r>
              <w:rPr>
                <w:rFonts w:ascii="Arial"/>
                <w:sz w:val="18"/>
              </w:rPr>
              <w:t>Chemicals used will be reviewed with reps/supplier every six months to see if  </w:t>
            </w:r>
            <w:r>
              <w:rPr>
                <w:rFonts w:ascii="Arial"/>
                <w:spacing w:val="7"/>
                <w:sz w:val="18"/>
              </w:rPr>
              <w:t> </w:t>
            </w:r>
            <w:r>
              <w:rPr>
                <w:rFonts w:ascii="Arial"/>
                <w:sz w:val="18"/>
              </w:rPr>
              <w:t>safer  </w:t>
            </w:r>
            <w:r>
              <w:rPr>
                <w:rFonts w:ascii="Arial"/>
                <w:spacing w:val="7"/>
                <w:sz w:val="18"/>
              </w:rPr>
              <w:t> </w:t>
            </w:r>
            <w:r>
              <w:rPr>
                <w:rFonts w:ascii="Arial"/>
                <w:sz w:val="18"/>
              </w:rPr>
              <w:t>alternative available</w:t>
            </w:r>
          </w:p>
        </w:tc>
        <w:tc>
          <w:tcPr>
            <w:tcW w:w="3050" w:type="dxa"/>
            <w:gridSpan w:val="3"/>
            <w:vMerge/>
            <w:tcBorders>
              <w:left w:val="single" w:sz="7" w:space="0" w:color="000000"/>
              <w:right w:val="nil" w:sz="6" w:space="0" w:color="auto"/>
            </w:tcBorders>
          </w:tcPr>
          <w:p>
            <w:pPr/>
          </w:p>
        </w:tc>
      </w:tr>
      <w:tr>
        <w:trPr>
          <w:trHeight w:val="632" w:hRule="exact"/>
        </w:trPr>
        <w:tc>
          <w:tcPr>
            <w:tcW w:w="198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05" name="image2.png" descr=""/>
                  <wp:cNvGraphicFramePr>
                    <a:graphicFrameLocks noChangeAspect="1"/>
                  </wp:cNvGraphicFramePr>
                  <a:graphic>
                    <a:graphicData uri="http://schemas.openxmlformats.org/drawingml/2006/picture">
                      <pic:pic>
                        <pic:nvPicPr>
                          <pic:cNvPr id="106"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3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0"/>
              <w:ind w:left="83" w:right="1020"/>
              <w:jc w:val="left"/>
              <w:rPr>
                <w:rFonts w:ascii="Arial" w:hAnsi="Arial" w:cs="Arial" w:eastAsia="Arial"/>
                <w:sz w:val="18"/>
                <w:szCs w:val="18"/>
              </w:rPr>
            </w:pPr>
            <w:r>
              <w:rPr>
                <w:rFonts w:ascii="Arial"/>
                <w:sz w:val="18"/>
              </w:rPr>
              <w:t>Staff told about skin care when washing glasses, handling dishwasher chemicals etc</w:t>
            </w:r>
          </w:p>
        </w:tc>
        <w:tc>
          <w:tcPr>
            <w:tcW w:w="3050" w:type="dxa"/>
            <w:gridSpan w:val="3"/>
            <w:vMerge/>
            <w:tcBorders>
              <w:left w:val="single" w:sz="7" w:space="0" w:color="000000"/>
              <w:right w:val="nil" w:sz="6" w:space="0" w:color="auto"/>
            </w:tcBorders>
          </w:tcPr>
          <w:p>
            <w:pPr/>
          </w:p>
        </w:tc>
      </w:tr>
      <w:tr>
        <w:trPr>
          <w:trHeight w:val="632" w:hRule="exact"/>
        </w:trPr>
        <w:tc>
          <w:tcPr>
            <w:tcW w:w="1986"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17"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07" name="image2.png" descr=""/>
                  <wp:cNvGraphicFramePr>
                    <a:graphicFrameLocks noChangeAspect="1"/>
                  </wp:cNvGraphicFramePr>
                  <a:graphic>
                    <a:graphicData uri="http://schemas.openxmlformats.org/drawingml/2006/picture">
                      <pic:pic>
                        <pic:nvPicPr>
                          <pic:cNvPr id="108"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7"/>
              <w:ind w:right="0"/>
              <w:jc w:val="left"/>
              <w:rPr>
                <w:rFonts w:ascii="Times New Roman" w:hAnsi="Times New Roman" w:cs="Times New Roman" w:eastAsia="Times New Roman"/>
                <w:sz w:val="16"/>
                <w:szCs w:val="16"/>
              </w:rPr>
            </w:pPr>
          </w:p>
        </w:tc>
        <w:tc>
          <w:tcPr>
            <w:tcW w:w="5736"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3" w:right="160"/>
              <w:jc w:val="left"/>
              <w:rPr>
                <w:rFonts w:ascii="Arial" w:hAnsi="Arial" w:cs="Arial" w:eastAsia="Arial"/>
                <w:sz w:val="18"/>
                <w:szCs w:val="18"/>
              </w:rPr>
            </w:pPr>
            <w:r>
              <w:rPr>
                <w:rFonts w:ascii="Arial"/>
                <w:sz w:val="18"/>
              </w:rPr>
              <w:t>Chemicals always kept in original labelled containers, any containers for decanted chemicals will be clearly marked</w:t>
            </w:r>
          </w:p>
        </w:tc>
        <w:tc>
          <w:tcPr>
            <w:tcW w:w="305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4"/>
        <w:rPr>
          <w:rFonts w:ascii="Times New Roman" w:hAnsi="Times New Roman" w:cs="Times New Roman" w:eastAsia="Times New Roman"/>
          <w:sz w:val="24"/>
          <w:szCs w:val="24"/>
        </w:rPr>
      </w:pPr>
    </w:p>
    <w:tbl>
      <w:tblPr>
        <w:tblW w:w="0" w:type="auto"/>
        <w:jc w:val="left"/>
        <w:tblInd w:w="103" w:type="dxa"/>
        <w:tblLayout w:type="fixed"/>
        <w:tblCellMar>
          <w:top w:w="0" w:type="dxa"/>
          <w:left w:w="0" w:type="dxa"/>
          <w:bottom w:w="0" w:type="dxa"/>
          <w:right w:w="0" w:type="dxa"/>
        </w:tblCellMar>
        <w:tblLook w:val="01E0"/>
      </w:tblPr>
      <w:tblGrid>
        <w:gridCol w:w="1994"/>
        <w:gridCol w:w="5728"/>
        <w:gridCol w:w="1150"/>
        <w:gridCol w:w="920"/>
        <w:gridCol w:w="980"/>
      </w:tblGrid>
      <w:tr>
        <w:trPr>
          <w:trHeight w:val="632" w:hRule="exact"/>
        </w:trPr>
        <w:tc>
          <w:tcPr>
            <w:tcW w:w="1994"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b/>
                <w:sz w:val="18"/>
              </w:rPr>
              <w:t>Hazard Name</w:t>
            </w:r>
            <w:r>
              <w:rPr>
                <w:rFonts w:ascii="Arial"/>
                <w:sz w:val="18"/>
              </w:rPr>
            </w:r>
          </w:p>
        </w:tc>
        <w:tc>
          <w:tcPr>
            <w:tcW w:w="5728"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83" w:right="0"/>
              <w:jc w:val="left"/>
              <w:rPr>
                <w:rFonts w:ascii="Arial" w:hAnsi="Arial" w:cs="Arial" w:eastAsia="Arial"/>
                <w:sz w:val="18"/>
                <w:szCs w:val="18"/>
              </w:rPr>
            </w:pPr>
            <w:r>
              <w:rPr>
                <w:rFonts w:ascii="Arial"/>
                <w:b/>
                <w:sz w:val="18"/>
              </w:rPr>
              <w:t>Control Procedure</w:t>
            </w:r>
            <w:r>
              <w:rPr>
                <w:rFonts w:ascii="Arial"/>
                <w:sz w:val="18"/>
              </w:rPr>
            </w:r>
          </w:p>
        </w:tc>
        <w:tc>
          <w:tcPr>
            <w:tcW w:w="115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Probability</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40" w:lineRule="auto" w:before="0"/>
              <w:ind w:right="0"/>
              <w:jc w:val="left"/>
              <w:rPr>
                <w:rFonts w:ascii="Times New Roman" w:hAnsi="Times New Roman" w:cs="Times New Roman" w:eastAsia="Times New Roman"/>
                <w:sz w:val="19"/>
                <w:szCs w:val="19"/>
              </w:rPr>
            </w:pPr>
          </w:p>
          <w:p>
            <w:pPr>
              <w:pStyle w:val="TableParagraph"/>
              <w:spacing w:line="240" w:lineRule="auto"/>
              <w:ind w:left="92" w:right="0"/>
              <w:jc w:val="left"/>
              <w:rPr>
                <w:rFonts w:ascii="Arial" w:hAnsi="Arial" w:cs="Arial" w:eastAsia="Arial"/>
                <w:sz w:val="18"/>
                <w:szCs w:val="18"/>
              </w:rPr>
            </w:pPr>
            <w:r>
              <w:rPr>
                <w:rFonts w:ascii="Arial"/>
                <w:b/>
                <w:sz w:val="18"/>
              </w:rPr>
              <w:t>Severity</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E0E0E0"/>
          </w:tcPr>
          <w:p>
            <w:pPr>
              <w:pStyle w:val="TableParagraph"/>
              <w:spacing w:line="250" w:lineRule="auto" w:before="111"/>
              <w:ind w:left="118" w:right="131" w:firstLine="164"/>
              <w:jc w:val="left"/>
              <w:rPr>
                <w:rFonts w:ascii="Arial" w:hAnsi="Arial" w:cs="Arial" w:eastAsia="Arial"/>
                <w:sz w:val="18"/>
                <w:szCs w:val="18"/>
              </w:rPr>
            </w:pPr>
            <w:r>
              <w:rPr>
                <w:rFonts w:ascii="Arial"/>
                <w:b/>
                <w:sz w:val="18"/>
              </w:rPr>
              <w:t>Risk Ranking</w:t>
            </w:r>
            <w:r>
              <w:rPr>
                <w:rFonts w:ascii="Arial"/>
                <w:sz w:val="18"/>
              </w:rPr>
            </w:r>
          </w:p>
        </w:tc>
      </w:tr>
      <w:tr>
        <w:trPr>
          <w:trHeight w:val="632" w:hRule="exact"/>
        </w:trPr>
        <w:tc>
          <w:tcPr>
            <w:tcW w:w="7722" w:type="dxa"/>
            <w:gridSpan w:val="2"/>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left="82" w:right="0"/>
              <w:jc w:val="left"/>
              <w:rPr>
                <w:rFonts w:ascii="Arial" w:hAnsi="Arial" w:cs="Arial" w:eastAsia="Arial"/>
                <w:sz w:val="18"/>
                <w:szCs w:val="18"/>
              </w:rPr>
            </w:pPr>
            <w:r>
              <w:rPr>
                <w:rFonts w:ascii="Arial"/>
                <w:sz w:val="18"/>
              </w:rPr>
              <w:t>Asbestos Containing Materials: Death or serious injury if exposed to airborne fibres</w:t>
            </w:r>
          </w:p>
        </w:tc>
        <w:tc>
          <w:tcPr>
            <w:tcW w:w="115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right="14"/>
              <w:jc w:val="center"/>
              <w:rPr>
                <w:rFonts w:ascii="Arial" w:hAnsi="Arial" w:cs="Arial" w:eastAsia="Arial"/>
                <w:sz w:val="18"/>
                <w:szCs w:val="18"/>
              </w:rPr>
            </w:pPr>
            <w:r>
              <w:rPr>
                <w:rFonts w:ascii="Arial"/>
                <w:b/>
                <w:sz w:val="18"/>
              </w:rPr>
              <w:t>1</w:t>
            </w:r>
            <w:r>
              <w:rPr>
                <w:rFonts w:ascii="Arial"/>
                <w:sz w:val="18"/>
              </w:rPr>
            </w:r>
          </w:p>
        </w:tc>
        <w:tc>
          <w:tcPr>
            <w:tcW w:w="920"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
              <w:ind w:right="0"/>
              <w:jc w:val="left"/>
              <w:rPr>
                <w:rFonts w:ascii="Times New Roman" w:hAnsi="Times New Roman" w:cs="Times New Roman" w:eastAsia="Times New Roman"/>
                <w:sz w:val="19"/>
                <w:szCs w:val="19"/>
              </w:rPr>
            </w:pPr>
          </w:p>
          <w:p>
            <w:pPr>
              <w:pStyle w:val="TableParagraph"/>
              <w:spacing w:line="240" w:lineRule="auto"/>
              <w:ind w:right="14"/>
              <w:jc w:val="center"/>
              <w:rPr>
                <w:rFonts w:ascii="Arial" w:hAnsi="Arial" w:cs="Arial" w:eastAsia="Arial"/>
                <w:sz w:val="18"/>
                <w:szCs w:val="18"/>
              </w:rPr>
            </w:pPr>
            <w:r>
              <w:rPr>
                <w:rFonts w:ascii="Arial"/>
                <w:b/>
                <w:sz w:val="18"/>
              </w:rPr>
              <w:t>5</w:t>
            </w:r>
            <w:r>
              <w:rPr>
                <w:rFonts w:ascii="Arial"/>
                <w:sz w:val="18"/>
              </w:rPr>
            </w:r>
          </w:p>
        </w:tc>
        <w:tc>
          <w:tcPr>
            <w:tcW w:w="980" w:type="dxa"/>
            <w:tcBorders>
              <w:top w:val="single" w:sz="7" w:space="0" w:color="000000"/>
              <w:left w:val="single" w:sz="7" w:space="0" w:color="000000"/>
              <w:bottom w:val="single" w:sz="7" w:space="0" w:color="000000"/>
              <w:right w:val="single" w:sz="7" w:space="0" w:color="000000"/>
            </w:tcBorders>
            <w:shd w:val="clear" w:color="auto" w:fill="00BF30"/>
          </w:tcPr>
          <w:p>
            <w:pPr>
              <w:pStyle w:val="TableParagraph"/>
              <w:spacing w:line="250" w:lineRule="auto" w:before="111"/>
              <w:ind w:left="158" w:right="171" w:firstLine="30"/>
              <w:jc w:val="left"/>
              <w:rPr>
                <w:rFonts w:ascii="Arial" w:hAnsi="Arial" w:cs="Arial" w:eastAsia="Arial"/>
                <w:sz w:val="18"/>
                <w:szCs w:val="18"/>
              </w:rPr>
            </w:pPr>
            <w:r>
              <w:rPr>
                <w:rFonts w:ascii="Arial"/>
                <w:b/>
                <w:sz w:val="18"/>
              </w:rPr>
              <w:t>5 -Low Priority</w:t>
            </w:r>
            <w:r>
              <w:rPr>
                <w:rFonts w:ascii="Arial"/>
                <w:sz w:val="18"/>
              </w:rPr>
            </w:r>
          </w:p>
        </w:tc>
      </w:tr>
      <w:tr>
        <w:trPr>
          <w:trHeight w:val="634" w:hRule="exact"/>
        </w:trPr>
        <w:tc>
          <w:tcPr>
            <w:tcW w:w="199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3"/>
              <w:ind w:right="0"/>
              <w:jc w:val="left"/>
              <w:rPr>
                <w:rFonts w:ascii="Times New Roman" w:hAnsi="Times New Roman" w:cs="Times New Roman" w:eastAsia="Times New Roman"/>
                <w:sz w:val="20"/>
                <w:szCs w:val="2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09" name="image2.png" descr=""/>
                  <wp:cNvGraphicFramePr>
                    <a:graphicFrameLocks noChangeAspect="1"/>
                  </wp:cNvGraphicFramePr>
                  <a:graphic>
                    <a:graphicData uri="http://schemas.openxmlformats.org/drawingml/2006/picture">
                      <pic:pic>
                        <pic:nvPicPr>
                          <pic:cNvPr id="110"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p>
            <w:pPr>
              <w:pStyle w:val="TableParagraph"/>
              <w:spacing w:line="240" w:lineRule="auto" w:before="9"/>
              <w:ind w:right="0"/>
              <w:jc w:val="left"/>
              <w:rPr>
                <w:rFonts w:ascii="Times New Roman" w:hAnsi="Times New Roman" w:cs="Times New Roman" w:eastAsia="Times New Roman"/>
                <w:sz w:val="16"/>
                <w:szCs w:val="16"/>
              </w:rPr>
            </w:pPr>
          </w:p>
        </w:tc>
        <w:tc>
          <w:tcPr>
            <w:tcW w:w="5728" w:type="dxa"/>
            <w:tcBorders>
              <w:top w:val="single" w:sz="7" w:space="0" w:color="000000"/>
              <w:left w:val="single" w:sz="7" w:space="0" w:color="000000"/>
              <w:bottom w:val="single" w:sz="7" w:space="0" w:color="000000"/>
              <w:right w:val="single" w:sz="7" w:space="0" w:color="000000"/>
            </w:tcBorders>
          </w:tcPr>
          <w:p>
            <w:pPr>
              <w:pStyle w:val="TableParagraph"/>
              <w:spacing w:line="250" w:lineRule="auto" w:before="111"/>
              <w:ind w:left="83" w:right="442"/>
              <w:jc w:val="left"/>
              <w:rPr>
                <w:rFonts w:ascii="Arial" w:hAnsi="Arial" w:cs="Arial" w:eastAsia="Arial"/>
                <w:sz w:val="18"/>
                <w:szCs w:val="18"/>
              </w:rPr>
            </w:pPr>
            <w:r>
              <w:rPr>
                <w:rFonts w:ascii="Arial"/>
                <w:sz w:val="18"/>
              </w:rPr>
              <w:t>Position and condition of all Asbestos containing materials will be marked, recorded and explained to manager and staff</w:t>
            </w:r>
          </w:p>
        </w:tc>
        <w:tc>
          <w:tcPr>
            <w:tcW w:w="3050" w:type="dxa"/>
            <w:gridSpan w:val="3"/>
            <w:vMerge w:val="restart"/>
            <w:tcBorders>
              <w:top w:val="single" w:sz="7" w:space="0" w:color="000000"/>
              <w:left w:val="single" w:sz="7" w:space="0" w:color="000000"/>
              <w:right w:val="nil" w:sz="6" w:space="0" w:color="auto"/>
            </w:tcBorders>
          </w:tcPr>
          <w:p>
            <w:pPr/>
          </w:p>
        </w:tc>
      </w:tr>
      <w:tr>
        <w:trPr>
          <w:trHeight w:val="416" w:hRule="exact"/>
        </w:trPr>
        <w:tc>
          <w:tcPr>
            <w:tcW w:w="1994"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8"/>
              <w:ind w:right="0"/>
              <w:jc w:val="left"/>
              <w:rPr>
                <w:rFonts w:ascii="Times New Roman" w:hAnsi="Times New Roman" w:cs="Times New Roman" w:eastAsia="Times New Roman"/>
                <w:sz w:val="10"/>
                <w:szCs w:val="10"/>
              </w:rPr>
            </w:pPr>
          </w:p>
          <w:p>
            <w:pPr>
              <w:pStyle w:val="TableParagraph"/>
              <w:spacing w:line="160" w:lineRule="atLeast"/>
              <w:ind w:left="821" w:right="0"/>
              <w:jc w:val="left"/>
              <w:rPr>
                <w:rFonts w:ascii="Times New Roman" w:hAnsi="Times New Roman" w:cs="Times New Roman" w:eastAsia="Times New Roman"/>
                <w:sz w:val="16"/>
                <w:szCs w:val="16"/>
              </w:rPr>
            </w:pPr>
            <w:r>
              <w:rPr>
                <w:rFonts w:ascii="Times New Roman" w:hAnsi="Times New Roman" w:cs="Times New Roman" w:eastAsia="Times New Roman"/>
                <w:sz w:val="16"/>
                <w:szCs w:val="16"/>
              </w:rPr>
              <w:drawing>
                <wp:inline distT="0" distB="0" distL="0" distR="0">
                  <wp:extent cx="201264" cy="105727"/>
                  <wp:effectExtent l="0" t="0" r="0" b="0"/>
                  <wp:docPr id="111" name="image2.png" descr=""/>
                  <wp:cNvGraphicFramePr>
                    <a:graphicFrameLocks noChangeAspect="1"/>
                  </wp:cNvGraphicFramePr>
                  <a:graphic>
                    <a:graphicData uri="http://schemas.openxmlformats.org/drawingml/2006/picture">
                      <pic:pic>
                        <pic:nvPicPr>
                          <pic:cNvPr id="112" name="image2.png"/>
                          <pic:cNvPicPr/>
                        </pic:nvPicPr>
                        <pic:blipFill>
                          <a:blip r:embed="rId7" cstate="print"/>
                          <a:stretch>
                            <a:fillRect/>
                          </a:stretch>
                        </pic:blipFill>
                        <pic:spPr>
                          <a:xfrm>
                            <a:off x="0" y="0"/>
                            <a:ext cx="201264" cy="105727"/>
                          </a:xfrm>
                          <a:prstGeom prst="rect">
                            <a:avLst/>
                          </a:prstGeom>
                        </pic:spPr>
                      </pic:pic>
                    </a:graphicData>
                  </a:graphic>
                </wp:inline>
              </w:drawing>
            </w:r>
            <w:r>
              <w:rPr>
                <w:rFonts w:ascii="Times New Roman" w:hAnsi="Times New Roman" w:cs="Times New Roman" w:eastAsia="Times New Roman"/>
                <w:sz w:val="16"/>
                <w:szCs w:val="16"/>
              </w:rPr>
            </w:r>
          </w:p>
        </w:tc>
        <w:tc>
          <w:tcPr>
            <w:tcW w:w="5728" w:type="dxa"/>
            <w:tcBorders>
              <w:top w:val="single" w:sz="7" w:space="0" w:color="000000"/>
              <w:left w:val="single" w:sz="7" w:space="0" w:color="000000"/>
              <w:bottom w:val="single" w:sz="7" w:space="0" w:color="000000"/>
              <w:right w:val="single" w:sz="7" w:space="0" w:color="000000"/>
            </w:tcBorders>
          </w:tcPr>
          <w:p>
            <w:pPr>
              <w:pStyle w:val="TableParagraph"/>
              <w:spacing w:line="240" w:lineRule="auto" w:before="109"/>
              <w:ind w:left="83" w:right="0"/>
              <w:jc w:val="left"/>
              <w:rPr>
                <w:rFonts w:ascii="Arial" w:hAnsi="Arial" w:cs="Arial" w:eastAsia="Arial"/>
                <w:sz w:val="18"/>
                <w:szCs w:val="18"/>
              </w:rPr>
            </w:pPr>
            <w:r>
              <w:rPr>
                <w:rFonts w:ascii="Arial"/>
                <w:sz w:val="18"/>
              </w:rPr>
              <w:t>Staff told to report any accidental damage immediately</w:t>
            </w:r>
          </w:p>
        </w:tc>
        <w:tc>
          <w:tcPr>
            <w:tcW w:w="3050" w:type="dxa"/>
            <w:gridSpan w:val="3"/>
            <w:vMerge/>
            <w:tcBorders>
              <w:left w:val="single" w:sz="7" w:space="0" w:color="000000"/>
              <w:bottom w:val="nil" w:sz="6" w:space="0" w:color="auto"/>
              <w:right w:val="nil" w:sz="6" w:space="0" w:color="auto"/>
            </w:tcBorders>
          </w:tcPr>
          <w:p>
            <w:pPr/>
          </w:p>
        </w:tc>
      </w:tr>
    </w:tbl>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0"/>
        <w:rPr>
          <w:rFonts w:ascii="Times New Roman" w:hAnsi="Times New Roman" w:cs="Times New Roman" w:eastAsia="Times New Roman"/>
          <w:sz w:val="20"/>
          <w:szCs w:val="20"/>
        </w:rPr>
      </w:pPr>
    </w:p>
    <w:p>
      <w:pPr>
        <w:spacing w:line="240" w:lineRule="auto" w:before="3"/>
        <w:rPr>
          <w:rFonts w:ascii="Times New Roman" w:hAnsi="Times New Roman" w:cs="Times New Roman" w:eastAsia="Times New Roman"/>
          <w:sz w:val="10"/>
          <w:szCs w:val="10"/>
        </w:rPr>
      </w:pPr>
    </w:p>
    <w:tbl>
      <w:tblPr>
        <w:tblW w:w="0" w:type="auto"/>
        <w:jc w:val="left"/>
        <w:tblInd w:w="1303" w:type="dxa"/>
        <w:tblLayout w:type="fixed"/>
        <w:tblCellMar>
          <w:top w:w="0" w:type="dxa"/>
          <w:left w:w="0" w:type="dxa"/>
          <w:bottom w:w="0" w:type="dxa"/>
          <w:right w:w="0" w:type="dxa"/>
        </w:tblCellMar>
        <w:tblLook w:val="01E0"/>
      </w:tblPr>
      <w:tblGrid>
        <w:gridCol w:w="1934"/>
        <w:gridCol w:w="3152"/>
        <w:gridCol w:w="3286"/>
      </w:tblGrid>
      <w:tr>
        <w:trPr>
          <w:trHeight w:val="296" w:hRule="exact"/>
        </w:trPr>
        <w:tc>
          <w:tcPr>
            <w:tcW w:w="1934" w:type="dxa"/>
            <w:tcBorders>
              <w:top w:val="single" w:sz="7" w:space="0" w:color="000000"/>
              <w:left w:val="single" w:sz="7" w:space="0" w:color="000000"/>
              <w:bottom w:val="single" w:sz="7" w:space="0" w:color="000000"/>
              <w:right w:val="single" w:sz="7" w:space="0" w:color="000000"/>
            </w:tcBorders>
            <w:shd w:val="clear" w:color="auto" w:fill="CCCCCC"/>
          </w:tcPr>
          <w:p>
            <w:pPr>
              <w:pStyle w:val="TableParagraph"/>
              <w:spacing w:line="249" w:lineRule="exact" w:before="29"/>
              <w:ind w:left="-1" w:right="0"/>
              <w:jc w:val="left"/>
              <w:rPr>
                <w:rFonts w:ascii="Arial" w:hAnsi="Arial" w:cs="Arial" w:eastAsia="Arial"/>
                <w:sz w:val="22"/>
                <w:szCs w:val="22"/>
              </w:rPr>
            </w:pPr>
            <w:r>
              <w:rPr>
                <w:rFonts w:ascii="Arial"/>
                <w:b/>
                <w:sz w:val="22"/>
              </w:rPr>
              <w:t>Probability</w:t>
            </w:r>
            <w:r>
              <w:rPr>
                <w:rFonts w:ascii="Arial"/>
                <w:sz w:val="22"/>
              </w:rPr>
            </w:r>
          </w:p>
        </w:tc>
        <w:tc>
          <w:tcPr>
            <w:tcW w:w="3152" w:type="dxa"/>
            <w:tcBorders>
              <w:top w:val="single" w:sz="7" w:space="0" w:color="000000"/>
              <w:left w:val="single" w:sz="7" w:space="0" w:color="000000"/>
              <w:bottom w:val="single" w:sz="7" w:space="0" w:color="000000"/>
              <w:right w:val="single" w:sz="7" w:space="0" w:color="000000"/>
            </w:tcBorders>
            <w:shd w:val="clear" w:color="auto" w:fill="CCCCCC"/>
          </w:tcPr>
          <w:p>
            <w:pPr>
              <w:pStyle w:val="TableParagraph"/>
              <w:spacing w:line="249" w:lineRule="exact" w:before="29"/>
              <w:ind w:right="0"/>
              <w:jc w:val="left"/>
              <w:rPr>
                <w:rFonts w:ascii="Arial" w:hAnsi="Arial" w:cs="Arial" w:eastAsia="Arial"/>
                <w:sz w:val="22"/>
                <w:szCs w:val="22"/>
              </w:rPr>
            </w:pPr>
            <w:r>
              <w:rPr>
                <w:rFonts w:ascii="Arial"/>
                <w:b/>
                <w:sz w:val="22"/>
              </w:rPr>
              <w:t>Severity</w:t>
            </w:r>
            <w:r>
              <w:rPr>
                <w:rFonts w:ascii="Arial"/>
                <w:sz w:val="22"/>
              </w:rPr>
            </w:r>
          </w:p>
        </w:tc>
        <w:tc>
          <w:tcPr>
            <w:tcW w:w="3286" w:type="dxa"/>
            <w:tcBorders>
              <w:top w:val="single" w:sz="7" w:space="0" w:color="000000"/>
              <w:left w:val="single" w:sz="7" w:space="0" w:color="000000"/>
              <w:bottom w:val="single" w:sz="7" w:space="0" w:color="000000"/>
              <w:right w:val="single" w:sz="7" w:space="0" w:color="000000"/>
            </w:tcBorders>
            <w:shd w:val="clear" w:color="auto" w:fill="CCCCCC"/>
          </w:tcPr>
          <w:p>
            <w:pPr>
              <w:pStyle w:val="TableParagraph"/>
              <w:spacing w:line="249" w:lineRule="exact" w:before="29"/>
              <w:ind w:right="0"/>
              <w:jc w:val="left"/>
              <w:rPr>
                <w:rFonts w:ascii="Arial" w:hAnsi="Arial" w:cs="Arial" w:eastAsia="Arial"/>
                <w:sz w:val="22"/>
                <w:szCs w:val="22"/>
              </w:rPr>
            </w:pPr>
            <w:r>
              <w:rPr>
                <w:rFonts w:ascii="Arial"/>
                <w:b/>
                <w:sz w:val="22"/>
              </w:rPr>
              <w:t>Risk Ranking (P * S)</w:t>
            </w:r>
            <w:r>
              <w:rPr>
                <w:rFonts w:ascii="Arial"/>
                <w:sz w:val="22"/>
              </w:rPr>
            </w:r>
          </w:p>
        </w:tc>
      </w:tr>
      <w:tr>
        <w:trPr>
          <w:trHeight w:val="298" w:hRule="exact"/>
        </w:trPr>
        <w:tc>
          <w:tcPr>
            <w:tcW w:w="1934" w:type="dxa"/>
            <w:tcBorders>
              <w:top w:val="single" w:sz="7" w:space="0" w:color="000000"/>
              <w:left w:val="single" w:sz="7" w:space="0" w:color="000000"/>
              <w:bottom w:val="single" w:sz="7" w:space="0" w:color="000000"/>
              <w:right w:val="single" w:sz="7" w:space="0" w:color="000000"/>
            </w:tcBorders>
          </w:tcPr>
          <w:p>
            <w:pPr>
              <w:pStyle w:val="TableParagraph"/>
              <w:spacing w:line="250" w:lineRule="exact" w:before="30"/>
              <w:ind w:left="-1" w:right="0"/>
              <w:jc w:val="left"/>
              <w:rPr>
                <w:rFonts w:ascii="Arial" w:hAnsi="Arial" w:cs="Arial" w:eastAsia="Arial"/>
                <w:sz w:val="22"/>
                <w:szCs w:val="22"/>
              </w:rPr>
            </w:pPr>
            <w:r>
              <w:rPr>
                <w:rFonts w:ascii="Arial"/>
                <w:sz w:val="22"/>
              </w:rPr>
              <w:t>1 Highly Unlikely</w:t>
            </w:r>
          </w:p>
        </w:tc>
        <w:tc>
          <w:tcPr>
            <w:tcW w:w="3152" w:type="dxa"/>
            <w:tcBorders>
              <w:top w:val="single" w:sz="7" w:space="0" w:color="000000"/>
              <w:left w:val="single" w:sz="7" w:space="0" w:color="000000"/>
              <w:bottom w:val="single" w:sz="7" w:space="0" w:color="000000"/>
              <w:right w:val="single" w:sz="7" w:space="0" w:color="000000"/>
            </w:tcBorders>
          </w:tcPr>
          <w:p>
            <w:pPr>
              <w:pStyle w:val="TableParagraph"/>
              <w:spacing w:line="250" w:lineRule="exact" w:before="30"/>
              <w:ind w:right="0"/>
              <w:jc w:val="left"/>
              <w:rPr>
                <w:rFonts w:ascii="Arial" w:hAnsi="Arial" w:cs="Arial" w:eastAsia="Arial"/>
                <w:sz w:val="22"/>
                <w:szCs w:val="22"/>
              </w:rPr>
            </w:pPr>
            <w:r>
              <w:rPr>
                <w:rFonts w:ascii="Arial"/>
                <w:sz w:val="22"/>
              </w:rPr>
              <w:t>1 Trivial</w:t>
            </w:r>
          </w:p>
        </w:tc>
        <w:tc>
          <w:tcPr>
            <w:tcW w:w="3286" w:type="dxa"/>
            <w:tcBorders>
              <w:top w:val="single" w:sz="7" w:space="0" w:color="000000"/>
              <w:left w:val="single" w:sz="7" w:space="0" w:color="000000"/>
              <w:bottom w:val="single" w:sz="7" w:space="0" w:color="000000"/>
              <w:right w:val="single" w:sz="7" w:space="0" w:color="000000"/>
            </w:tcBorders>
            <w:shd w:val="clear" w:color="auto" w:fill="00FF00"/>
          </w:tcPr>
          <w:p>
            <w:pPr>
              <w:pStyle w:val="TableParagraph"/>
              <w:spacing w:line="250" w:lineRule="exact" w:before="30"/>
              <w:ind w:right="0"/>
              <w:jc w:val="left"/>
              <w:rPr>
                <w:rFonts w:ascii="Arial" w:hAnsi="Arial" w:cs="Arial" w:eastAsia="Arial"/>
                <w:sz w:val="22"/>
                <w:szCs w:val="22"/>
              </w:rPr>
            </w:pPr>
            <w:r>
              <w:rPr>
                <w:rFonts w:ascii="Arial"/>
                <w:sz w:val="22"/>
              </w:rPr>
              <w:t>&lt; 1 - No Action Required</w:t>
            </w:r>
          </w:p>
        </w:tc>
      </w:tr>
      <w:tr>
        <w:trPr>
          <w:trHeight w:val="298" w:hRule="exact"/>
        </w:trPr>
        <w:tc>
          <w:tcPr>
            <w:tcW w:w="1934" w:type="dxa"/>
            <w:tcBorders>
              <w:top w:val="single" w:sz="7" w:space="0" w:color="000000"/>
              <w:left w:val="single" w:sz="7" w:space="0" w:color="000000"/>
              <w:bottom w:val="single" w:sz="7" w:space="0" w:color="000000"/>
              <w:right w:val="single" w:sz="7" w:space="0" w:color="000000"/>
            </w:tcBorders>
          </w:tcPr>
          <w:p>
            <w:pPr>
              <w:pStyle w:val="TableParagraph"/>
              <w:spacing w:line="251" w:lineRule="exact" w:before="29"/>
              <w:ind w:left="-1" w:right="0"/>
              <w:jc w:val="left"/>
              <w:rPr>
                <w:rFonts w:ascii="Arial" w:hAnsi="Arial" w:cs="Arial" w:eastAsia="Arial"/>
                <w:sz w:val="22"/>
                <w:szCs w:val="22"/>
              </w:rPr>
            </w:pPr>
            <w:r>
              <w:rPr>
                <w:rFonts w:ascii="Arial"/>
                <w:sz w:val="22"/>
              </w:rPr>
              <w:t>2 Unlikely</w:t>
            </w:r>
          </w:p>
        </w:tc>
        <w:tc>
          <w:tcPr>
            <w:tcW w:w="3152" w:type="dxa"/>
            <w:tcBorders>
              <w:top w:val="single" w:sz="7" w:space="0" w:color="000000"/>
              <w:left w:val="single" w:sz="7" w:space="0" w:color="000000"/>
              <w:bottom w:val="single" w:sz="7" w:space="0" w:color="000000"/>
              <w:right w:val="single" w:sz="7" w:space="0" w:color="000000"/>
            </w:tcBorders>
          </w:tcPr>
          <w:p>
            <w:pPr>
              <w:pStyle w:val="TableParagraph"/>
              <w:spacing w:line="251" w:lineRule="exact" w:before="29"/>
              <w:ind w:right="0"/>
              <w:jc w:val="left"/>
              <w:rPr>
                <w:rFonts w:ascii="Arial" w:hAnsi="Arial" w:cs="Arial" w:eastAsia="Arial"/>
                <w:sz w:val="22"/>
                <w:szCs w:val="22"/>
              </w:rPr>
            </w:pPr>
            <w:r>
              <w:rPr>
                <w:rFonts w:ascii="Arial"/>
                <w:sz w:val="22"/>
              </w:rPr>
              <w:t>2 Minor injury</w:t>
            </w:r>
          </w:p>
        </w:tc>
        <w:tc>
          <w:tcPr>
            <w:tcW w:w="3286" w:type="dxa"/>
            <w:tcBorders>
              <w:top w:val="single" w:sz="7" w:space="0" w:color="000000"/>
              <w:left w:val="single" w:sz="7" w:space="0" w:color="000000"/>
              <w:bottom w:val="single" w:sz="7" w:space="0" w:color="000000"/>
              <w:right w:val="single" w:sz="7" w:space="0" w:color="000000"/>
            </w:tcBorders>
            <w:shd w:val="clear" w:color="auto" w:fill="00FF00"/>
          </w:tcPr>
          <w:p>
            <w:pPr>
              <w:pStyle w:val="TableParagraph"/>
              <w:spacing w:line="251" w:lineRule="exact" w:before="29"/>
              <w:ind w:right="0"/>
              <w:jc w:val="left"/>
              <w:rPr>
                <w:rFonts w:ascii="Arial" w:hAnsi="Arial" w:cs="Arial" w:eastAsia="Arial"/>
                <w:sz w:val="22"/>
                <w:szCs w:val="22"/>
              </w:rPr>
            </w:pPr>
            <w:r>
              <w:rPr>
                <w:rFonts w:ascii="Arial"/>
                <w:sz w:val="18"/>
              </w:rPr>
              <w:t>&gt;</w:t>
            </w:r>
            <w:r>
              <w:rPr>
                <w:rFonts w:ascii="Arial"/>
                <w:spacing w:val="11"/>
                <w:sz w:val="18"/>
              </w:rPr>
              <w:t> </w:t>
            </w:r>
            <w:r>
              <w:rPr>
                <w:rFonts w:ascii="Arial"/>
                <w:sz w:val="22"/>
              </w:rPr>
              <w:t>2 - Low Priority</w:t>
            </w:r>
          </w:p>
        </w:tc>
      </w:tr>
      <w:tr>
        <w:trPr>
          <w:trHeight w:val="296" w:hRule="exact"/>
        </w:trPr>
        <w:tc>
          <w:tcPr>
            <w:tcW w:w="1934" w:type="dxa"/>
            <w:tcBorders>
              <w:top w:val="single" w:sz="7" w:space="0" w:color="000000"/>
              <w:left w:val="single" w:sz="7" w:space="0" w:color="000000"/>
              <w:bottom w:val="single" w:sz="7" w:space="0" w:color="000000"/>
              <w:right w:val="single" w:sz="7" w:space="0" w:color="000000"/>
            </w:tcBorders>
          </w:tcPr>
          <w:p>
            <w:pPr>
              <w:pStyle w:val="TableParagraph"/>
              <w:spacing w:line="249" w:lineRule="exact" w:before="28"/>
              <w:ind w:left="-1" w:right="0"/>
              <w:jc w:val="left"/>
              <w:rPr>
                <w:rFonts w:ascii="Arial" w:hAnsi="Arial" w:cs="Arial" w:eastAsia="Arial"/>
                <w:sz w:val="22"/>
                <w:szCs w:val="22"/>
              </w:rPr>
            </w:pPr>
            <w:r>
              <w:rPr>
                <w:rFonts w:ascii="Arial"/>
                <w:sz w:val="22"/>
              </w:rPr>
              <w:t>3 Possible</w:t>
            </w:r>
          </w:p>
        </w:tc>
        <w:tc>
          <w:tcPr>
            <w:tcW w:w="3152" w:type="dxa"/>
            <w:tcBorders>
              <w:top w:val="single" w:sz="7" w:space="0" w:color="000000"/>
              <w:left w:val="single" w:sz="7" w:space="0" w:color="000000"/>
              <w:bottom w:val="single" w:sz="7" w:space="0" w:color="000000"/>
              <w:right w:val="single" w:sz="7" w:space="0" w:color="000000"/>
            </w:tcBorders>
          </w:tcPr>
          <w:p>
            <w:pPr>
              <w:pStyle w:val="TableParagraph"/>
              <w:spacing w:line="249" w:lineRule="exact" w:before="28"/>
              <w:ind w:right="0"/>
              <w:jc w:val="left"/>
              <w:rPr>
                <w:rFonts w:ascii="Arial" w:hAnsi="Arial" w:cs="Arial" w:eastAsia="Arial"/>
                <w:sz w:val="22"/>
                <w:szCs w:val="22"/>
              </w:rPr>
            </w:pPr>
            <w:r>
              <w:rPr>
                <w:rFonts w:ascii="Arial"/>
                <w:sz w:val="22"/>
              </w:rPr>
              <w:t>3 Over 3 Day injury</w:t>
            </w:r>
          </w:p>
        </w:tc>
        <w:tc>
          <w:tcPr>
            <w:tcW w:w="3286" w:type="dxa"/>
            <w:tcBorders>
              <w:top w:val="single" w:sz="7" w:space="0" w:color="000000"/>
              <w:left w:val="single" w:sz="7" w:space="0" w:color="000000"/>
              <w:bottom w:val="single" w:sz="7" w:space="0" w:color="000000"/>
              <w:right w:val="single" w:sz="7" w:space="0" w:color="000000"/>
            </w:tcBorders>
            <w:shd w:val="clear" w:color="auto" w:fill="FFFF00"/>
          </w:tcPr>
          <w:p>
            <w:pPr>
              <w:pStyle w:val="TableParagraph"/>
              <w:spacing w:line="249" w:lineRule="exact" w:before="28"/>
              <w:ind w:right="0"/>
              <w:jc w:val="left"/>
              <w:rPr>
                <w:rFonts w:ascii="Arial" w:hAnsi="Arial" w:cs="Arial" w:eastAsia="Arial"/>
                <w:sz w:val="22"/>
                <w:szCs w:val="22"/>
              </w:rPr>
            </w:pPr>
            <w:r>
              <w:rPr>
                <w:rFonts w:ascii="Arial"/>
                <w:sz w:val="18"/>
              </w:rPr>
              <w:t>&gt;</w:t>
            </w:r>
            <w:r>
              <w:rPr>
                <w:rFonts w:ascii="Arial"/>
                <w:spacing w:val="11"/>
                <w:sz w:val="18"/>
              </w:rPr>
              <w:t> </w:t>
            </w:r>
            <w:r>
              <w:rPr>
                <w:rFonts w:ascii="Arial"/>
                <w:sz w:val="22"/>
              </w:rPr>
              <w:t>8 - Medium Priority</w:t>
            </w:r>
          </w:p>
        </w:tc>
      </w:tr>
      <w:tr>
        <w:trPr>
          <w:trHeight w:val="298" w:hRule="exact"/>
        </w:trPr>
        <w:tc>
          <w:tcPr>
            <w:tcW w:w="1934" w:type="dxa"/>
            <w:tcBorders>
              <w:top w:val="single" w:sz="7" w:space="0" w:color="000000"/>
              <w:left w:val="single" w:sz="7" w:space="0" w:color="000000"/>
              <w:bottom w:val="single" w:sz="7" w:space="0" w:color="000000"/>
              <w:right w:val="single" w:sz="7" w:space="0" w:color="000000"/>
            </w:tcBorders>
          </w:tcPr>
          <w:p>
            <w:pPr>
              <w:pStyle w:val="TableParagraph"/>
              <w:spacing w:line="250" w:lineRule="exact" w:before="30"/>
              <w:ind w:left="-1" w:right="0"/>
              <w:jc w:val="left"/>
              <w:rPr>
                <w:rFonts w:ascii="Arial" w:hAnsi="Arial" w:cs="Arial" w:eastAsia="Arial"/>
                <w:sz w:val="22"/>
                <w:szCs w:val="22"/>
              </w:rPr>
            </w:pPr>
            <w:r>
              <w:rPr>
                <w:rFonts w:ascii="Arial"/>
                <w:sz w:val="22"/>
              </w:rPr>
              <w:t>4 Probable</w:t>
            </w:r>
          </w:p>
        </w:tc>
        <w:tc>
          <w:tcPr>
            <w:tcW w:w="3152" w:type="dxa"/>
            <w:tcBorders>
              <w:top w:val="single" w:sz="7" w:space="0" w:color="000000"/>
              <w:left w:val="single" w:sz="7" w:space="0" w:color="000000"/>
              <w:bottom w:val="single" w:sz="7" w:space="0" w:color="000000"/>
              <w:right w:val="single" w:sz="7" w:space="0" w:color="000000"/>
            </w:tcBorders>
          </w:tcPr>
          <w:p>
            <w:pPr>
              <w:pStyle w:val="TableParagraph"/>
              <w:spacing w:line="250" w:lineRule="exact" w:before="30"/>
              <w:ind w:right="0"/>
              <w:jc w:val="left"/>
              <w:rPr>
                <w:rFonts w:ascii="Arial" w:hAnsi="Arial" w:cs="Arial" w:eastAsia="Arial"/>
                <w:sz w:val="22"/>
                <w:szCs w:val="22"/>
              </w:rPr>
            </w:pPr>
            <w:r>
              <w:rPr>
                <w:rFonts w:ascii="Arial"/>
                <w:sz w:val="22"/>
              </w:rPr>
              <w:t>4 Major injury or condition</w:t>
            </w:r>
          </w:p>
        </w:tc>
        <w:tc>
          <w:tcPr>
            <w:tcW w:w="3286" w:type="dxa"/>
            <w:tcBorders>
              <w:top w:val="single" w:sz="7" w:space="0" w:color="000000"/>
              <w:left w:val="single" w:sz="7" w:space="0" w:color="000000"/>
              <w:bottom w:val="single" w:sz="7" w:space="0" w:color="000000"/>
              <w:right w:val="single" w:sz="7" w:space="0" w:color="000000"/>
            </w:tcBorders>
            <w:shd w:val="clear" w:color="auto" w:fill="FF9900"/>
          </w:tcPr>
          <w:p>
            <w:pPr>
              <w:pStyle w:val="TableParagraph"/>
              <w:spacing w:line="250" w:lineRule="exact" w:before="30"/>
              <w:ind w:right="0"/>
              <w:jc w:val="left"/>
              <w:rPr>
                <w:rFonts w:ascii="Arial" w:hAnsi="Arial" w:cs="Arial" w:eastAsia="Arial"/>
                <w:sz w:val="22"/>
                <w:szCs w:val="22"/>
              </w:rPr>
            </w:pPr>
            <w:r>
              <w:rPr>
                <w:rFonts w:ascii="Arial"/>
                <w:sz w:val="18"/>
              </w:rPr>
              <w:t>&gt;</w:t>
            </w:r>
            <w:r>
              <w:rPr>
                <w:rFonts w:ascii="Arial"/>
                <w:sz w:val="22"/>
              </w:rPr>
              <w:t>10 - High Priority</w:t>
            </w:r>
          </w:p>
        </w:tc>
      </w:tr>
      <w:tr>
        <w:trPr>
          <w:trHeight w:val="298" w:hRule="exact"/>
        </w:trPr>
        <w:tc>
          <w:tcPr>
            <w:tcW w:w="1934" w:type="dxa"/>
            <w:tcBorders>
              <w:top w:val="single" w:sz="7" w:space="0" w:color="000000"/>
              <w:left w:val="single" w:sz="7" w:space="0" w:color="000000"/>
              <w:bottom w:val="single" w:sz="7" w:space="0" w:color="000000"/>
              <w:right w:val="single" w:sz="7" w:space="0" w:color="000000"/>
            </w:tcBorders>
          </w:tcPr>
          <w:p>
            <w:pPr>
              <w:pStyle w:val="TableParagraph"/>
              <w:spacing w:line="251" w:lineRule="exact" w:before="29"/>
              <w:ind w:left="-1" w:right="0"/>
              <w:jc w:val="left"/>
              <w:rPr>
                <w:rFonts w:ascii="Arial" w:hAnsi="Arial" w:cs="Arial" w:eastAsia="Arial"/>
                <w:sz w:val="22"/>
                <w:szCs w:val="22"/>
              </w:rPr>
            </w:pPr>
            <w:r>
              <w:rPr>
                <w:rFonts w:ascii="Arial"/>
                <w:sz w:val="22"/>
              </w:rPr>
              <w:t>5 Certain</w:t>
            </w:r>
          </w:p>
        </w:tc>
        <w:tc>
          <w:tcPr>
            <w:tcW w:w="3152" w:type="dxa"/>
            <w:tcBorders>
              <w:top w:val="single" w:sz="7" w:space="0" w:color="000000"/>
              <w:left w:val="single" w:sz="7" w:space="0" w:color="000000"/>
              <w:bottom w:val="single" w:sz="7" w:space="0" w:color="000000"/>
              <w:right w:val="single" w:sz="7" w:space="0" w:color="000000"/>
            </w:tcBorders>
          </w:tcPr>
          <w:p>
            <w:pPr>
              <w:pStyle w:val="TableParagraph"/>
              <w:spacing w:line="251" w:lineRule="exact" w:before="29"/>
              <w:ind w:right="0"/>
              <w:jc w:val="left"/>
              <w:rPr>
                <w:rFonts w:ascii="Arial" w:hAnsi="Arial" w:cs="Arial" w:eastAsia="Arial"/>
                <w:sz w:val="22"/>
                <w:szCs w:val="22"/>
              </w:rPr>
            </w:pPr>
            <w:r>
              <w:rPr>
                <w:rFonts w:ascii="Arial"/>
                <w:sz w:val="22"/>
              </w:rPr>
              <w:t>5 Incapacity or Death</w:t>
            </w:r>
          </w:p>
        </w:tc>
        <w:tc>
          <w:tcPr>
            <w:tcW w:w="3286" w:type="dxa"/>
            <w:tcBorders>
              <w:top w:val="single" w:sz="7" w:space="0" w:color="000000"/>
              <w:left w:val="single" w:sz="7" w:space="0" w:color="000000"/>
              <w:bottom w:val="single" w:sz="7" w:space="0" w:color="000000"/>
              <w:right w:val="single" w:sz="7" w:space="0" w:color="000000"/>
            </w:tcBorders>
            <w:shd w:val="clear" w:color="auto" w:fill="FF0000"/>
          </w:tcPr>
          <w:p>
            <w:pPr>
              <w:pStyle w:val="TableParagraph"/>
              <w:spacing w:line="251" w:lineRule="exact" w:before="29"/>
              <w:ind w:right="0"/>
              <w:jc w:val="left"/>
              <w:rPr>
                <w:rFonts w:ascii="Arial" w:hAnsi="Arial" w:cs="Arial" w:eastAsia="Arial"/>
                <w:sz w:val="22"/>
                <w:szCs w:val="22"/>
              </w:rPr>
            </w:pPr>
            <w:r>
              <w:rPr>
                <w:rFonts w:ascii="Arial"/>
                <w:sz w:val="22"/>
              </w:rPr>
              <w:t>&gt;15 - Urgent Action Required</w:t>
            </w:r>
          </w:p>
        </w:tc>
      </w:tr>
    </w:tbl>
    <w:p>
      <w:pPr>
        <w:spacing w:after="0" w:line="251" w:lineRule="exact"/>
        <w:jc w:val="left"/>
        <w:rPr>
          <w:rFonts w:ascii="Arial" w:hAnsi="Arial" w:cs="Arial" w:eastAsia="Arial"/>
          <w:sz w:val="22"/>
          <w:szCs w:val="22"/>
        </w:rPr>
        <w:sectPr>
          <w:pgSz w:w="11900" w:h="16840"/>
          <w:pgMar w:header="0" w:footer="183" w:top="200" w:bottom="380" w:left="460" w:right="440"/>
        </w:sectPr>
      </w:pPr>
    </w:p>
    <w:p>
      <w:pPr>
        <w:spacing w:line="240" w:lineRule="auto" w:before="11"/>
        <w:rPr>
          <w:rFonts w:ascii="Times New Roman" w:hAnsi="Times New Roman" w:cs="Times New Roman" w:eastAsia="Times New Roman"/>
          <w:sz w:val="6"/>
          <w:szCs w:val="6"/>
        </w:rPr>
      </w:pPr>
    </w:p>
    <w:p>
      <w:pPr>
        <w:spacing w:line="200" w:lineRule="atLeast"/>
        <w:ind w:left="100"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shape style="width:567pt;height:23.2pt;mso-position-horizontal-relative:char;mso-position-vertical-relative:line" type="#_x0000_t202" filled="true" fillcolor="#333333" stroked="false">
            <v:textbox inset="0,0,0,0">
              <w:txbxContent>
                <w:p>
                  <w:pPr>
                    <w:spacing w:before="113"/>
                    <w:ind w:left="100" w:right="0" w:firstLine="0"/>
                    <w:jc w:val="left"/>
                    <w:rPr>
                      <w:rFonts w:ascii="Arial" w:hAnsi="Arial" w:cs="Arial" w:eastAsia="Arial"/>
                      <w:sz w:val="22"/>
                      <w:szCs w:val="22"/>
                    </w:rPr>
                  </w:pPr>
                  <w:r>
                    <w:rPr>
                      <w:rFonts w:ascii="Arial"/>
                      <w:b/>
                      <w:i/>
                      <w:color w:val="FFFFFF"/>
                      <w:sz w:val="22"/>
                    </w:rPr>
                    <w:t>Required PPE</w:t>
                  </w:r>
                  <w:r>
                    <w:rPr>
                      <w:rFonts w:ascii="Arial"/>
                      <w:sz w:val="22"/>
                    </w:rPr>
                  </w:r>
                </w:p>
              </w:txbxContent>
            </v:textbox>
            <v:fill type="solid"/>
            <w10:wrap type="none"/>
          </v:shape>
        </w:pict>
      </w:r>
      <w:r>
        <w:rPr>
          <w:rFonts w:ascii="Times New Roman" w:hAnsi="Times New Roman" w:cs="Times New Roman" w:eastAsia="Times New Roman"/>
          <w:sz w:val="20"/>
          <w:szCs w:val="20"/>
        </w:rPr>
      </w:r>
    </w:p>
    <w:p>
      <w:pPr>
        <w:spacing w:line="240" w:lineRule="auto" w:before="6"/>
        <w:rPr>
          <w:rFonts w:ascii="Times New Roman" w:hAnsi="Times New Roman" w:cs="Times New Roman" w:eastAsia="Times New Roman"/>
          <w:sz w:val="6"/>
          <w:szCs w:val="6"/>
        </w:rPr>
      </w:pPr>
    </w:p>
    <w:p>
      <w:pPr>
        <w:spacing w:line="200" w:lineRule="atLeast"/>
        <w:ind w:left="191"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group style="width:558.7pt;height:11.7pt;mso-position-horizontal-relative:char;mso-position-vertical-relative:line" coordorigin="0,0" coordsize="11174,234">
            <v:group style="position:absolute;left:9;top:17;width:11156;height:2" coordorigin="9,17" coordsize="11156,2">
              <v:shape style="position:absolute;left:9;top:17;width:11156;height:2" coordorigin="9,17" coordsize="11156,0" path="m9,17l11165,17e" filled="false" stroked="true" strokeweight=".9pt" strokecolor="#000000">
                <v:path arrowok="t"/>
              </v:shape>
            </v:group>
            <v:group style="position:absolute;left:17;top:9;width:2;height:216" coordorigin="17,9" coordsize="2,216">
              <v:shape style="position:absolute;left:17;top:9;width:2;height:216" coordorigin="17,9" coordsize="0,216" path="m17,9l17,225e" filled="false" stroked="true" strokeweight=".9pt" strokecolor="#000000">
                <v:path arrowok="t"/>
              </v:shape>
            </v:group>
            <v:group style="position:absolute;left:11157;top:9;width:2;height:216" coordorigin="11157,9" coordsize="2,216">
              <v:shape style="position:absolute;left:11157;top:9;width:2;height:216" coordorigin="11157,9" coordsize="0,216" path="m11157,9l11157,225e" filled="false" stroked="true" strokeweight=".9pt" strokecolor="#000000">
                <v:path arrowok="t"/>
              </v:shape>
            </v:group>
            <v:group style="position:absolute;left:9;top:217;width:11156;height:2" coordorigin="9,217" coordsize="11156,2">
              <v:shape style="position:absolute;left:9;top:217;width:11156;height:2" coordorigin="9,217" coordsize="11156,0" path="m9,217l11165,217e" filled="false" stroked="true" strokeweight=".9pt" strokecolor="#000000">
                <v:path arrowok="t"/>
              </v:shape>
            </v:group>
          </v:group>
        </w:pict>
      </w:r>
      <w:r>
        <w:rPr>
          <w:rFonts w:ascii="Times New Roman" w:hAnsi="Times New Roman" w:cs="Times New Roman" w:eastAsia="Times New Roman"/>
          <w:sz w:val="20"/>
          <w:szCs w:val="20"/>
        </w:rPr>
      </w:r>
    </w:p>
    <w:p>
      <w:pPr>
        <w:spacing w:after="0" w:line="200" w:lineRule="atLeast"/>
        <w:rPr>
          <w:rFonts w:ascii="Times New Roman" w:hAnsi="Times New Roman" w:cs="Times New Roman" w:eastAsia="Times New Roman"/>
          <w:sz w:val="20"/>
          <w:szCs w:val="20"/>
        </w:rPr>
        <w:sectPr>
          <w:pgSz w:w="11900" w:h="16840"/>
          <w:pgMar w:header="0" w:footer="183" w:top="200" w:bottom="380" w:left="180" w:right="180"/>
        </w:sectPr>
      </w:pPr>
    </w:p>
    <w:p>
      <w:pPr>
        <w:spacing w:line="240" w:lineRule="auto" w:before="11"/>
        <w:rPr>
          <w:rFonts w:ascii="Times New Roman" w:hAnsi="Times New Roman" w:cs="Times New Roman" w:eastAsia="Times New Roman"/>
          <w:sz w:val="6"/>
          <w:szCs w:val="6"/>
        </w:rPr>
      </w:pPr>
      <w:r>
        <w:rPr/>
        <w:pict>
          <v:group style="position:absolute;margin-left:96.300003pt;margin-top:158.399994pt;width:124.5pt;height:.1pt;mso-position-horizontal-relative:page;mso-position-vertical-relative:page;z-index:-45400" coordorigin="1926,3168" coordsize="2490,2">
            <v:shape style="position:absolute;left:1926;top:3168;width:2490;height:2" coordorigin="1926,3168" coordsize="2490,0" path="m1926,3168l4416,3168e" filled="false" stroked="true" strokeweight="1pt" strokecolor="#000000">
              <v:path arrowok="t"/>
            </v:shape>
            <w10:wrap type="none"/>
          </v:group>
        </w:pict>
      </w:r>
      <w:r>
        <w:rPr/>
        <w:pict>
          <v:group style="position:absolute;margin-left:225.199997pt;margin-top:158.399994pt;width:120.6pt;height:.1pt;mso-position-horizontal-relative:page;mso-position-vertical-relative:page;z-index:-45376" coordorigin="4504,3168" coordsize="2412,2">
            <v:shape style="position:absolute;left:4504;top:3168;width:2412;height:2" coordorigin="4504,3168" coordsize="2412,0" path="m4504,3168l6916,3168e" filled="false" stroked="true" strokeweight="1pt" strokecolor="#000000">
              <v:path arrowok="t"/>
            </v:shape>
            <w10:wrap type="none"/>
          </v:group>
        </w:pict>
      </w:r>
      <w:r>
        <w:rPr/>
        <w:pict>
          <v:group style="position:absolute;margin-left:350.100006pt;margin-top:158.399994pt;width:120.7pt;height:.1pt;mso-position-horizontal-relative:page;mso-position-vertical-relative:page;z-index:-45352" coordorigin="7002,3168" coordsize="2414,2">
            <v:shape style="position:absolute;left:7002;top:3168;width:2414;height:2" coordorigin="7002,3168" coordsize="2414,0" path="m7002,3168l9416,3168e" filled="false" stroked="true" strokeweight="1pt" strokecolor="#000000">
              <v:path arrowok="t"/>
            </v:shape>
            <w10:wrap type="none"/>
          </v:group>
        </w:pict>
      </w:r>
      <w:r>
        <w:rPr/>
        <w:pict>
          <v:group style="position:absolute;margin-left:96.300003pt;margin-top:178.5pt;width:124.5pt;height:.1pt;mso-position-horizontal-relative:page;mso-position-vertical-relative:page;z-index:-45328" coordorigin="1926,3570" coordsize="2490,2">
            <v:shape style="position:absolute;left:1926;top:3570;width:2490;height:2" coordorigin="1926,3570" coordsize="2490,0" path="m1926,3570l4416,3570e" filled="false" stroked="true" strokeweight="1pt" strokecolor="#000000">
              <v:path arrowok="t"/>
            </v:shape>
            <w10:wrap type="none"/>
          </v:group>
        </w:pict>
      </w:r>
      <w:r>
        <w:rPr/>
        <w:pict>
          <v:group style="position:absolute;margin-left:225.199997pt;margin-top:178.5pt;width:120.6pt;height:.1pt;mso-position-horizontal-relative:page;mso-position-vertical-relative:page;z-index:-45304" coordorigin="4504,3570" coordsize="2412,2">
            <v:shape style="position:absolute;left:4504;top:3570;width:2412;height:2" coordorigin="4504,3570" coordsize="2412,0" path="m4504,3570l6916,3570e" filled="false" stroked="true" strokeweight="1pt" strokecolor="#000000">
              <v:path arrowok="t"/>
            </v:shape>
            <w10:wrap type="none"/>
          </v:group>
        </w:pict>
      </w:r>
      <w:r>
        <w:rPr/>
        <w:pict>
          <v:group style="position:absolute;margin-left:350.100006pt;margin-top:178.5pt;width:120.7pt;height:.1pt;mso-position-horizontal-relative:page;mso-position-vertical-relative:page;z-index:-45280" coordorigin="7002,3570" coordsize="2414,2">
            <v:shape style="position:absolute;left:7002;top:3570;width:2414;height:2" coordorigin="7002,3570" coordsize="2414,0" path="m7002,3570l9416,3570e" filled="false" stroked="true" strokeweight="1pt" strokecolor="#000000">
              <v:path arrowok="t"/>
            </v:shape>
            <w10:wrap type="none"/>
          </v:group>
        </w:pict>
      </w:r>
      <w:r>
        <w:rPr/>
        <w:pict>
          <v:group style="position:absolute;margin-left:96.300003pt;margin-top:198.699997pt;width:124.5pt;height:.1pt;mso-position-horizontal-relative:page;mso-position-vertical-relative:page;z-index:-45256" coordorigin="1926,3974" coordsize="2490,2">
            <v:shape style="position:absolute;left:1926;top:3974;width:2490;height:2" coordorigin="1926,3974" coordsize="2490,0" path="m1926,3974l4416,3974e" filled="false" stroked="true" strokeweight="1pt" strokecolor="#000000">
              <v:path arrowok="t"/>
            </v:shape>
            <w10:wrap type="none"/>
          </v:group>
        </w:pict>
      </w:r>
      <w:r>
        <w:rPr/>
        <w:pict>
          <v:group style="position:absolute;margin-left:225.199997pt;margin-top:198.699997pt;width:120.6pt;height:.1pt;mso-position-horizontal-relative:page;mso-position-vertical-relative:page;z-index:-45232" coordorigin="4504,3974" coordsize="2412,2">
            <v:shape style="position:absolute;left:4504;top:3974;width:2412;height:2" coordorigin="4504,3974" coordsize="2412,0" path="m4504,3974l6916,3974e" filled="false" stroked="true" strokeweight="1pt" strokecolor="#000000">
              <v:path arrowok="t"/>
            </v:shape>
            <w10:wrap type="none"/>
          </v:group>
        </w:pict>
      </w:r>
      <w:r>
        <w:rPr/>
        <w:pict>
          <v:group style="position:absolute;margin-left:350.100006pt;margin-top:198.699997pt;width:120.7pt;height:.1pt;mso-position-horizontal-relative:page;mso-position-vertical-relative:page;z-index:-45208" coordorigin="7002,3974" coordsize="2414,2">
            <v:shape style="position:absolute;left:7002;top:3974;width:2414;height:2" coordorigin="7002,3974" coordsize="2414,0" path="m7002,3974l9416,3974e" filled="false" stroked="true" strokeweight="1pt" strokecolor="#000000">
              <v:path arrowok="t"/>
            </v:shape>
            <w10:wrap type="none"/>
          </v:group>
        </w:pict>
      </w:r>
      <w:r>
        <w:rPr/>
        <w:pict>
          <v:group style="position:absolute;margin-left:96.300003pt;margin-top:218.800003pt;width:124.5pt;height:.1pt;mso-position-horizontal-relative:page;mso-position-vertical-relative:page;z-index:-45184" coordorigin="1926,4376" coordsize="2490,2">
            <v:shape style="position:absolute;left:1926;top:4376;width:2490;height:2" coordorigin="1926,4376" coordsize="2490,0" path="m1926,4376l4416,4376e" filled="false" stroked="true" strokeweight="1pt" strokecolor="#000000">
              <v:path arrowok="t"/>
            </v:shape>
            <w10:wrap type="none"/>
          </v:group>
        </w:pict>
      </w:r>
      <w:r>
        <w:rPr/>
        <w:pict>
          <v:group style="position:absolute;margin-left:225.199997pt;margin-top:218.800003pt;width:120.6pt;height:.1pt;mso-position-horizontal-relative:page;mso-position-vertical-relative:page;z-index:-45160" coordorigin="4504,4376" coordsize="2412,2">
            <v:shape style="position:absolute;left:4504;top:4376;width:2412;height:2" coordorigin="4504,4376" coordsize="2412,0" path="m4504,4376l6916,4376e" filled="false" stroked="true" strokeweight="1pt" strokecolor="#000000">
              <v:path arrowok="t"/>
            </v:shape>
            <w10:wrap type="none"/>
          </v:group>
        </w:pict>
      </w:r>
      <w:r>
        <w:rPr/>
        <w:pict>
          <v:group style="position:absolute;margin-left:350.100006pt;margin-top:218.800003pt;width:120.7pt;height:.1pt;mso-position-horizontal-relative:page;mso-position-vertical-relative:page;z-index:-45136" coordorigin="7002,4376" coordsize="2414,2">
            <v:shape style="position:absolute;left:7002;top:4376;width:2414;height:2" coordorigin="7002,4376" coordsize="2414,0" path="m7002,4376l9416,4376e" filled="false" stroked="true" strokeweight="1pt" strokecolor="#000000">
              <v:path arrowok="t"/>
            </v:shape>
            <w10:wrap type="none"/>
          </v:group>
        </w:pict>
      </w:r>
      <w:r>
        <w:rPr/>
        <w:pict>
          <v:group style="position:absolute;margin-left:96.300003pt;margin-top:239pt;width:124.5pt;height:.1pt;mso-position-horizontal-relative:page;mso-position-vertical-relative:page;z-index:-45112" coordorigin="1926,4780" coordsize="2490,2">
            <v:shape style="position:absolute;left:1926;top:4780;width:2490;height:2" coordorigin="1926,4780" coordsize="2490,0" path="m1926,4780l4416,4780e" filled="false" stroked="true" strokeweight="1pt" strokecolor="#000000">
              <v:path arrowok="t"/>
            </v:shape>
            <w10:wrap type="none"/>
          </v:group>
        </w:pict>
      </w:r>
      <w:r>
        <w:rPr/>
        <w:pict>
          <v:group style="position:absolute;margin-left:225.199997pt;margin-top:239pt;width:120.6pt;height:.1pt;mso-position-horizontal-relative:page;mso-position-vertical-relative:page;z-index:-45088" coordorigin="4504,4780" coordsize="2412,2">
            <v:shape style="position:absolute;left:4504;top:4780;width:2412;height:2" coordorigin="4504,4780" coordsize="2412,0" path="m4504,4780l6916,4780e" filled="false" stroked="true" strokeweight="1pt" strokecolor="#000000">
              <v:path arrowok="t"/>
            </v:shape>
            <w10:wrap type="none"/>
          </v:group>
        </w:pict>
      </w:r>
      <w:r>
        <w:rPr/>
        <w:pict>
          <v:group style="position:absolute;margin-left:350.100006pt;margin-top:239pt;width:120.7pt;height:.1pt;mso-position-horizontal-relative:page;mso-position-vertical-relative:page;z-index:-45064" coordorigin="7002,4780" coordsize="2414,2">
            <v:shape style="position:absolute;left:7002;top:4780;width:2414;height:2" coordorigin="7002,4780" coordsize="2414,0" path="m7002,4780l9416,4780e" filled="false" stroked="true" strokeweight="1pt" strokecolor="#000000">
              <v:path arrowok="t"/>
            </v:shape>
            <w10:wrap type="none"/>
          </v:group>
        </w:pict>
      </w:r>
      <w:r>
        <w:rPr/>
        <w:pict>
          <v:group style="position:absolute;margin-left:96.300003pt;margin-top:259.100006pt;width:124.5pt;height:.1pt;mso-position-horizontal-relative:page;mso-position-vertical-relative:page;z-index:-45040" coordorigin="1926,5182" coordsize="2490,2">
            <v:shape style="position:absolute;left:1926;top:5182;width:2490;height:2" coordorigin="1926,5182" coordsize="2490,0" path="m1926,5182l4416,5182e" filled="false" stroked="true" strokeweight="1pt" strokecolor="#000000">
              <v:path arrowok="t"/>
            </v:shape>
            <w10:wrap type="none"/>
          </v:group>
        </w:pict>
      </w:r>
      <w:r>
        <w:rPr/>
        <w:pict>
          <v:group style="position:absolute;margin-left:225.199997pt;margin-top:259.100006pt;width:120.6pt;height:.1pt;mso-position-horizontal-relative:page;mso-position-vertical-relative:page;z-index:-45016" coordorigin="4504,5182" coordsize="2412,2">
            <v:shape style="position:absolute;left:4504;top:5182;width:2412;height:2" coordorigin="4504,5182" coordsize="2412,0" path="m4504,5182l6916,5182e" filled="false" stroked="true" strokeweight="1pt" strokecolor="#000000">
              <v:path arrowok="t"/>
            </v:shape>
            <w10:wrap type="none"/>
          </v:group>
        </w:pict>
      </w:r>
      <w:r>
        <w:rPr/>
        <w:pict>
          <v:group style="position:absolute;margin-left:350.100006pt;margin-top:259.100006pt;width:120.7pt;height:.1pt;mso-position-horizontal-relative:page;mso-position-vertical-relative:page;z-index:-44992" coordorigin="7002,5182" coordsize="2414,2">
            <v:shape style="position:absolute;left:7002;top:5182;width:2414;height:2" coordorigin="7002,5182" coordsize="2414,0" path="m7002,5182l9416,5182e" filled="false" stroked="true" strokeweight="1pt" strokecolor="#000000">
              <v:path arrowok="t"/>
            </v:shape>
            <w10:wrap type="none"/>
          </v:group>
        </w:pict>
      </w:r>
      <w:r>
        <w:rPr/>
        <w:pict>
          <v:group style="position:absolute;margin-left:96.300003pt;margin-top:279.200012pt;width:124.5pt;height:.1pt;mso-position-horizontal-relative:page;mso-position-vertical-relative:page;z-index:-44968" coordorigin="1926,5584" coordsize="2490,2">
            <v:shape style="position:absolute;left:1926;top:5584;width:2490;height:2" coordorigin="1926,5584" coordsize="2490,0" path="m1926,5584l4416,5584e" filled="false" stroked="true" strokeweight="1pt" strokecolor="#000000">
              <v:path arrowok="t"/>
            </v:shape>
            <w10:wrap type="none"/>
          </v:group>
        </w:pict>
      </w:r>
      <w:r>
        <w:rPr/>
        <w:pict>
          <v:group style="position:absolute;margin-left:225.199997pt;margin-top:279.200012pt;width:120.6pt;height:.1pt;mso-position-horizontal-relative:page;mso-position-vertical-relative:page;z-index:-44944" coordorigin="4504,5584" coordsize="2412,2">
            <v:shape style="position:absolute;left:4504;top:5584;width:2412;height:2" coordorigin="4504,5584" coordsize="2412,0" path="m4504,5584l6916,5584e" filled="false" stroked="true" strokeweight="1pt" strokecolor="#000000">
              <v:path arrowok="t"/>
            </v:shape>
            <w10:wrap type="none"/>
          </v:group>
        </w:pict>
      </w:r>
      <w:r>
        <w:rPr/>
        <w:pict>
          <v:group style="position:absolute;margin-left:350.100006pt;margin-top:279.200012pt;width:120.7pt;height:.1pt;mso-position-horizontal-relative:page;mso-position-vertical-relative:page;z-index:-44920" coordorigin="7002,5584" coordsize="2414,2">
            <v:shape style="position:absolute;left:7002;top:5584;width:2414;height:2" coordorigin="7002,5584" coordsize="2414,0" path="m7002,5584l9416,5584e" filled="false" stroked="true" strokeweight="1pt" strokecolor="#000000">
              <v:path arrowok="t"/>
            </v:shape>
            <w10:wrap type="none"/>
          </v:group>
        </w:pict>
      </w:r>
      <w:r>
        <w:rPr/>
        <w:pict>
          <v:group style="position:absolute;margin-left:96.300003pt;margin-top:299.399994pt;width:124.5pt;height:.1pt;mso-position-horizontal-relative:page;mso-position-vertical-relative:page;z-index:-44896" coordorigin="1926,5988" coordsize="2490,2">
            <v:shape style="position:absolute;left:1926;top:5988;width:2490;height:2" coordorigin="1926,5988" coordsize="2490,0" path="m1926,5988l4416,5988e" filled="false" stroked="true" strokeweight="1pt" strokecolor="#000000">
              <v:path arrowok="t"/>
            </v:shape>
            <w10:wrap type="none"/>
          </v:group>
        </w:pict>
      </w:r>
      <w:r>
        <w:rPr/>
        <w:pict>
          <v:group style="position:absolute;margin-left:225.199997pt;margin-top:299.399994pt;width:120.6pt;height:.1pt;mso-position-horizontal-relative:page;mso-position-vertical-relative:page;z-index:-44872" coordorigin="4504,5988" coordsize="2412,2">
            <v:shape style="position:absolute;left:4504;top:5988;width:2412;height:2" coordorigin="4504,5988" coordsize="2412,0" path="m4504,5988l6916,5988e" filled="false" stroked="true" strokeweight="1pt" strokecolor="#000000">
              <v:path arrowok="t"/>
            </v:shape>
            <w10:wrap type="none"/>
          </v:group>
        </w:pict>
      </w:r>
      <w:r>
        <w:rPr/>
        <w:pict>
          <v:group style="position:absolute;margin-left:350.100006pt;margin-top:299.399994pt;width:120.7pt;height:.1pt;mso-position-horizontal-relative:page;mso-position-vertical-relative:page;z-index:-44848" coordorigin="7002,5988" coordsize="2414,2">
            <v:shape style="position:absolute;left:7002;top:5988;width:2414;height:2" coordorigin="7002,5988" coordsize="2414,0" path="m7002,5988l9416,5988e" filled="false" stroked="true" strokeweight="1pt" strokecolor="#000000">
              <v:path arrowok="t"/>
            </v:shape>
            <w10:wrap type="none"/>
          </v:group>
        </w:pict>
      </w:r>
      <w:r>
        <w:rPr/>
        <w:pict>
          <v:group style="position:absolute;margin-left:96.300003pt;margin-top:319.5pt;width:124.5pt;height:.1pt;mso-position-horizontal-relative:page;mso-position-vertical-relative:page;z-index:-44824" coordorigin="1926,6390" coordsize="2490,2">
            <v:shape style="position:absolute;left:1926;top:6390;width:2490;height:2" coordorigin="1926,6390" coordsize="2490,0" path="m1926,6390l4416,6390e" filled="false" stroked="true" strokeweight="1pt" strokecolor="#000000">
              <v:path arrowok="t"/>
            </v:shape>
            <w10:wrap type="none"/>
          </v:group>
        </w:pict>
      </w:r>
      <w:r>
        <w:rPr/>
        <w:pict>
          <v:group style="position:absolute;margin-left:225.199997pt;margin-top:319.5pt;width:120.6pt;height:.1pt;mso-position-horizontal-relative:page;mso-position-vertical-relative:page;z-index:-44800" coordorigin="4504,6390" coordsize="2412,2">
            <v:shape style="position:absolute;left:4504;top:6390;width:2412;height:2" coordorigin="4504,6390" coordsize="2412,0" path="m4504,6390l6916,6390e" filled="false" stroked="true" strokeweight="1pt" strokecolor="#000000">
              <v:path arrowok="t"/>
            </v:shape>
            <w10:wrap type="none"/>
          </v:group>
        </w:pict>
      </w:r>
      <w:r>
        <w:rPr/>
        <w:pict>
          <v:group style="position:absolute;margin-left:350.100006pt;margin-top:319.5pt;width:120.7pt;height:.1pt;mso-position-horizontal-relative:page;mso-position-vertical-relative:page;z-index:-44776" coordorigin="7002,6390" coordsize="2414,2">
            <v:shape style="position:absolute;left:7002;top:6390;width:2414;height:2" coordorigin="7002,6390" coordsize="2414,0" path="m7002,6390l9416,6390e" filled="false" stroked="true" strokeweight="1pt" strokecolor="#000000">
              <v:path arrowok="t"/>
            </v:shape>
            <w10:wrap type="none"/>
          </v:group>
        </w:pict>
      </w:r>
      <w:r>
        <w:rPr/>
        <w:pict>
          <v:group style="position:absolute;margin-left:96.300003pt;margin-top:339.600006pt;width:124.5pt;height:.1pt;mso-position-horizontal-relative:page;mso-position-vertical-relative:page;z-index:-44752" coordorigin="1926,6792" coordsize="2490,2">
            <v:shape style="position:absolute;left:1926;top:6792;width:2490;height:2" coordorigin="1926,6792" coordsize="2490,0" path="m1926,6792l4416,6792e" filled="false" stroked="true" strokeweight="1pt" strokecolor="#000000">
              <v:path arrowok="t"/>
            </v:shape>
            <w10:wrap type="none"/>
          </v:group>
        </w:pict>
      </w:r>
      <w:r>
        <w:rPr/>
        <w:pict>
          <v:group style="position:absolute;margin-left:225.199997pt;margin-top:339.600006pt;width:120.6pt;height:.1pt;mso-position-horizontal-relative:page;mso-position-vertical-relative:page;z-index:-44728" coordorigin="4504,6792" coordsize="2412,2">
            <v:shape style="position:absolute;left:4504;top:6792;width:2412;height:2" coordorigin="4504,6792" coordsize="2412,0" path="m4504,6792l6916,6792e" filled="false" stroked="true" strokeweight="1pt" strokecolor="#000000">
              <v:path arrowok="t"/>
            </v:shape>
            <w10:wrap type="none"/>
          </v:group>
        </w:pict>
      </w:r>
      <w:r>
        <w:rPr/>
        <w:pict>
          <v:group style="position:absolute;margin-left:350.100006pt;margin-top:339.600006pt;width:120.7pt;height:.1pt;mso-position-horizontal-relative:page;mso-position-vertical-relative:page;z-index:-44704" coordorigin="7002,6792" coordsize="2414,2">
            <v:shape style="position:absolute;left:7002;top:6792;width:2414;height:2" coordorigin="7002,6792" coordsize="2414,0" path="m7002,6792l9416,6792e" filled="false" stroked="true" strokeweight="1pt" strokecolor="#000000">
              <v:path arrowok="t"/>
            </v:shape>
            <w10:wrap type="none"/>
          </v:group>
        </w:pict>
      </w:r>
      <w:r>
        <w:rPr/>
        <w:pict>
          <v:group style="position:absolute;margin-left:96.300003pt;margin-top:359.799988pt;width:124.5pt;height:.1pt;mso-position-horizontal-relative:page;mso-position-vertical-relative:page;z-index:-44680" coordorigin="1926,7196" coordsize="2490,2">
            <v:shape style="position:absolute;left:1926;top:7196;width:2490;height:2" coordorigin="1926,7196" coordsize="2490,0" path="m1926,7196l4416,7196e" filled="false" stroked="true" strokeweight="1pt" strokecolor="#000000">
              <v:path arrowok="t"/>
            </v:shape>
            <w10:wrap type="none"/>
          </v:group>
        </w:pict>
      </w:r>
      <w:r>
        <w:rPr/>
        <w:pict>
          <v:group style="position:absolute;margin-left:225.199997pt;margin-top:359.799988pt;width:120.6pt;height:.1pt;mso-position-horizontal-relative:page;mso-position-vertical-relative:page;z-index:-44656" coordorigin="4504,7196" coordsize="2412,2">
            <v:shape style="position:absolute;left:4504;top:7196;width:2412;height:2" coordorigin="4504,7196" coordsize="2412,0" path="m4504,7196l6916,7196e" filled="false" stroked="true" strokeweight="1pt" strokecolor="#000000">
              <v:path arrowok="t"/>
            </v:shape>
            <w10:wrap type="none"/>
          </v:group>
        </w:pict>
      </w:r>
      <w:r>
        <w:rPr/>
        <w:pict>
          <v:group style="position:absolute;margin-left:350.100006pt;margin-top:359.799988pt;width:120.7pt;height:.1pt;mso-position-horizontal-relative:page;mso-position-vertical-relative:page;z-index:-44632" coordorigin="7002,7196" coordsize="2414,2">
            <v:shape style="position:absolute;left:7002;top:7196;width:2414;height:2" coordorigin="7002,7196" coordsize="2414,0" path="m7002,7196l9416,7196e" filled="false" stroked="true" strokeweight="1pt" strokecolor="#000000">
              <v:path arrowok="t"/>
            </v:shape>
            <w10:wrap type="none"/>
          </v:group>
        </w:pict>
      </w:r>
      <w:r>
        <w:rPr/>
        <w:pict>
          <v:group style="position:absolute;margin-left:96.300003pt;margin-top:379.899994pt;width:124.5pt;height:.1pt;mso-position-horizontal-relative:page;mso-position-vertical-relative:page;z-index:-44608" coordorigin="1926,7598" coordsize="2490,2">
            <v:shape style="position:absolute;left:1926;top:7598;width:2490;height:2" coordorigin="1926,7598" coordsize="2490,0" path="m1926,7598l4416,7598e" filled="false" stroked="true" strokeweight="1pt" strokecolor="#000000">
              <v:path arrowok="t"/>
            </v:shape>
            <w10:wrap type="none"/>
          </v:group>
        </w:pict>
      </w:r>
      <w:r>
        <w:rPr/>
        <w:pict>
          <v:group style="position:absolute;margin-left:225.199997pt;margin-top:379.899994pt;width:120.6pt;height:.1pt;mso-position-horizontal-relative:page;mso-position-vertical-relative:page;z-index:-44584" coordorigin="4504,7598" coordsize="2412,2">
            <v:shape style="position:absolute;left:4504;top:7598;width:2412;height:2" coordorigin="4504,7598" coordsize="2412,0" path="m4504,7598l6916,7598e" filled="false" stroked="true" strokeweight="1pt" strokecolor="#000000">
              <v:path arrowok="t"/>
            </v:shape>
            <w10:wrap type="none"/>
          </v:group>
        </w:pict>
      </w:r>
      <w:r>
        <w:rPr/>
        <w:pict>
          <v:group style="position:absolute;margin-left:350.100006pt;margin-top:379.899994pt;width:120.7pt;height:.1pt;mso-position-horizontal-relative:page;mso-position-vertical-relative:page;z-index:-44560" coordorigin="7002,7598" coordsize="2414,2">
            <v:shape style="position:absolute;left:7002;top:7598;width:2414;height:2" coordorigin="7002,7598" coordsize="2414,0" path="m7002,7598l9416,7598e" filled="false" stroked="true" strokeweight="1pt" strokecolor="#000000">
              <v:path arrowok="t"/>
            </v:shape>
            <w10:wrap type="none"/>
          </v:group>
        </w:pict>
      </w:r>
      <w:r>
        <w:rPr/>
        <w:pict>
          <v:group style="position:absolute;margin-left:96.300003pt;margin-top:400pt;width:124.5pt;height:.1pt;mso-position-horizontal-relative:page;mso-position-vertical-relative:page;z-index:-44536" coordorigin="1926,8000" coordsize="2490,2">
            <v:shape style="position:absolute;left:1926;top:8000;width:2490;height:2" coordorigin="1926,8000" coordsize="2490,0" path="m1926,8000l4416,8000e" filled="false" stroked="true" strokeweight="1pt" strokecolor="#000000">
              <v:path arrowok="t"/>
            </v:shape>
            <w10:wrap type="none"/>
          </v:group>
        </w:pict>
      </w:r>
      <w:r>
        <w:rPr/>
        <w:pict>
          <v:group style="position:absolute;margin-left:225.199997pt;margin-top:400pt;width:120.6pt;height:.1pt;mso-position-horizontal-relative:page;mso-position-vertical-relative:page;z-index:-44512" coordorigin="4504,8000" coordsize="2412,2">
            <v:shape style="position:absolute;left:4504;top:8000;width:2412;height:2" coordorigin="4504,8000" coordsize="2412,0" path="m4504,8000l6916,8000e" filled="false" stroked="true" strokeweight="1pt" strokecolor="#000000">
              <v:path arrowok="t"/>
            </v:shape>
            <w10:wrap type="none"/>
          </v:group>
        </w:pict>
      </w:r>
      <w:r>
        <w:rPr/>
        <w:pict>
          <v:group style="position:absolute;margin-left:350.100006pt;margin-top:400pt;width:120.7pt;height:.1pt;mso-position-horizontal-relative:page;mso-position-vertical-relative:page;z-index:-44488" coordorigin="7002,8000" coordsize="2414,2">
            <v:shape style="position:absolute;left:7002;top:8000;width:2414;height:2" coordorigin="7002,8000" coordsize="2414,0" path="m7002,8000l9416,8000e" filled="false" stroked="true" strokeweight="1pt" strokecolor="#000000">
              <v:path arrowok="t"/>
            </v:shape>
            <w10:wrap type="none"/>
          </v:group>
        </w:pict>
      </w:r>
      <w:r>
        <w:rPr/>
        <w:pict>
          <v:group style="position:absolute;margin-left:96.300003pt;margin-top:420.200012pt;width:124.5pt;height:.1pt;mso-position-horizontal-relative:page;mso-position-vertical-relative:page;z-index:-44464" coordorigin="1926,8404" coordsize="2490,2">
            <v:shape style="position:absolute;left:1926;top:8404;width:2490;height:2" coordorigin="1926,8404" coordsize="2490,0" path="m1926,8404l4416,8404e" filled="false" stroked="true" strokeweight="1pt" strokecolor="#000000">
              <v:path arrowok="t"/>
            </v:shape>
            <w10:wrap type="none"/>
          </v:group>
        </w:pict>
      </w:r>
      <w:r>
        <w:rPr/>
        <w:pict>
          <v:group style="position:absolute;margin-left:225.199997pt;margin-top:420.200012pt;width:120.6pt;height:.1pt;mso-position-horizontal-relative:page;mso-position-vertical-relative:page;z-index:-44440" coordorigin="4504,8404" coordsize="2412,2">
            <v:shape style="position:absolute;left:4504;top:8404;width:2412;height:2" coordorigin="4504,8404" coordsize="2412,0" path="m4504,8404l6916,8404e" filled="false" stroked="true" strokeweight="1pt" strokecolor="#000000">
              <v:path arrowok="t"/>
            </v:shape>
            <w10:wrap type="none"/>
          </v:group>
        </w:pict>
      </w:r>
      <w:r>
        <w:rPr/>
        <w:pict>
          <v:group style="position:absolute;margin-left:350.100006pt;margin-top:420.200012pt;width:120.7pt;height:.1pt;mso-position-horizontal-relative:page;mso-position-vertical-relative:page;z-index:-44416" coordorigin="7002,8404" coordsize="2414,2">
            <v:shape style="position:absolute;left:7002;top:8404;width:2414;height:2" coordorigin="7002,8404" coordsize="2414,0" path="m7002,8404l9416,8404e" filled="false" stroked="true" strokeweight="1pt" strokecolor="#000000">
              <v:path arrowok="t"/>
            </v:shape>
            <w10:wrap type="none"/>
          </v:group>
        </w:pict>
      </w:r>
      <w:r>
        <w:rPr/>
        <w:pict>
          <v:group style="position:absolute;margin-left:96.300003pt;margin-top:440.299988pt;width:124.5pt;height:.1pt;mso-position-horizontal-relative:page;mso-position-vertical-relative:page;z-index:-44392" coordorigin="1926,8806" coordsize="2490,2">
            <v:shape style="position:absolute;left:1926;top:8806;width:2490;height:2" coordorigin="1926,8806" coordsize="2490,0" path="m1926,8806l4416,8806e" filled="false" stroked="true" strokeweight="1pt" strokecolor="#000000">
              <v:path arrowok="t"/>
            </v:shape>
            <w10:wrap type="none"/>
          </v:group>
        </w:pict>
      </w:r>
      <w:r>
        <w:rPr/>
        <w:pict>
          <v:group style="position:absolute;margin-left:225.199997pt;margin-top:440.299988pt;width:120.6pt;height:.1pt;mso-position-horizontal-relative:page;mso-position-vertical-relative:page;z-index:-44368" coordorigin="4504,8806" coordsize="2412,2">
            <v:shape style="position:absolute;left:4504;top:8806;width:2412;height:2" coordorigin="4504,8806" coordsize="2412,0" path="m4504,8806l6916,8806e" filled="false" stroked="true" strokeweight="1pt" strokecolor="#000000">
              <v:path arrowok="t"/>
            </v:shape>
            <w10:wrap type="none"/>
          </v:group>
        </w:pict>
      </w:r>
      <w:r>
        <w:rPr/>
        <w:pict>
          <v:group style="position:absolute;margin-left:350.100006pt;margin-top:440.299988pt;width:120.7pt;height:.1pt;mso-position-horizontal-relative:page;mso-position-vertical-relative:page;z-index:-44344" coordorigin="7002,8806" coordsize="2414,2">
            <v:shape style="position:absolute;left:7002;top:8806;width:2414;height:2" coordorigin="7002,8806" coordsize="2414,0" path="m7002,8806l9416,8806e" filled="false" stroked="true" strokeweight="1pt" strokecolor="#000000">
              <v:path arrowok="t"/>
            </v:shape>
            <w10:wrap type="none"/>
          </v:group>
        </w:pict>
      </w:r>
      <w:r>
        <w:rPr/>
        <w:pict>
          <v:group style="position:absolute;margin-left:96.300003pt;margin-top:460.399994pt;width:124.5pt;height:.1pt;mso-position-horizontal-relative:page;mso-position-vertical-relative:page;z-index:-44320" coordorigin="1926,9208" coordsize="2490,2">
            <v:shape style="position:absolute;left:1926;top:9208;width:2490;height:2" coordorigin="1926,9208" coordsize="2490,0" path="m1926,9208l4416,9208e" filled="false" stroked="true" strokeweight="1pt" strokecolor="#000000">
              <v:path arrowok="t"/>
            </v:shape>
            <w10:wrap type="none"/>
          </v:group>
        </w:pict>
      </w:r>
      <w:r>
        <w:rPr/>
        <w:pict>
          <v:group style="position:absolute;margin-left:225.199997pt;margin-top:460.399994pt;width:120.6pt;height:.1pt;mso-position-horizontal-relative:page;mso-position-vertical-relative:page;z-index:-44296" coordorigin="4504,9208" coordsize="2412,2">
            <v:shape style="position:absolute;left:4504;top:9208;width:2412;height:2" coordorigin="4504,9208" coordsize="2412,0" path="m4504,9208l6916,9208e" filled="false" stroked="true" strokeweight="1pt" strokecolor="#000000">
              <v:path arrowok="t"/>
            </v:shape>
            <w10:wrap type="none"/>
          </v:group>
        </w:pict>
      </w:r>
      <w:r>
        <w:rPr/>
        <w:pict>
          <v:group style="position:absolute;margin-left:350.100006pt;margin-top:460.399994pt;width:120.7pt;height:.1pt;mso-position-horizontal-relative:page;mso-position-vertical-relative:page;z-index:-44272" coordorigin="7002,9208" coordsize="2414,2">
            <v:shape style="position:absolute;left:7002;top:9208;width:2414;height:2" coordorigin="7002,9208" coordsize="2414,0" path="m7002,9208l9416,9208e" filled="false" stroked="true" strokeweight="1pt" strokecolor="#000000">
              <v:path arrowok="t"/>
            </v:shape>
            <w10:wrap type="none"/>
          </v:group>
        </w:pict>
      </w:r>
      <w:r>
        <w:rPr/>
        <w:pict>
          <v:group style="position:absolute;margin-left:96.300003pt;margin-top:480.600006pt;width:124.5pt;height:.1pt;mso-position-horizontal-relative:page;mso-position-vertical-relative:page;z-index:-44248" coordorigin="1926,9612" coordsize="2490,2">
            <v:shape style="position:absolute;left:1926;top:9612;width:2490;height:2" coordorigin="1926,9612" coordsize="2490,0" path="m1926,9612l4416,9612e" filled="false" stroked="true" strokeweight="1pt" strokecolor="#000000">
              <v:path arrowok="t"/>
            </v:shape>
            <w10:wrap type="none"/>
          </v:group>
        </w:pict>
      </w:r>
      <w:r>
        <w:rPr/>
        <w:pict>
          <v:group style="position:absolute;margin-left:225.199997pt;margin-top:480.600006pt;width:120.6pt;height:.1pt;mso-position-horizontal-relative:page;mso-position-vertical-relative:page;z-index:-44224" coordorigin="4504,9612" coordsize="2412,2">
            <v:shape style="position:absolute;left:4504;top:9612;width:2412;height:2" coordorigin="4504,9612" coordsize="2412,0" path="m4504,9612l6916,9612e" filled="false" stroked="true" strokeweight="1pt" strokecolor="#000000">
              <v:path arrowok="t"/>
            </v:shape>
            <w10:wrap type="none"/>
          </v:group>
        </w:pict>
      </w:r>
      <w:r>
        <w:rPr/>
        <w:pict>
          <v:group style="position:absolute;margin-left:350.100006pt;margin-top:480.600006pt;width:120.7pt;height:.1pt;mso-position-horizontal-relative:page;mso-position-vertical-relative:page;z-index:-44200" coordorigin="7002,9612" coordsize="2414,2">
            <v:shape style="position:absolute;left:7002;top:9612;width:2414;height:2" coordorigin="7002,9612" coordsize="2414,0" path="m7002,9612l9416,9612e" filled="false" stroked="true" strokeweight="1pt" strokecolor="#000000">
              <v:path arrowok="t"/>
            </v:shape>
            <w10:wrap type="none"/>
          </v:group>
        </w:pict>
      </w:r>
      <w:r>
        <w:rPr/>
        <w:pict>
          <v:group style="position:absolute;margin-left:96.300003pt;margin-top:500.700012pt;width:124.5pt;height:.1pt;mso-position-horizontal-relative:page;mso-position-vertical-relative:page;z-index:-44176" coordorigin="1926,10014" coordsize="2490,2">
            <v:shape style="position:absolute;left:1926;top:10014;width:2490;height:2" coordorigin="1926,10014" coordsize="2490,0" path="m1926,10014l4416,10014e" filled="false" stroked="true" strokeweight="1pt" strokecolor="#000000">
              <v:path arrowok="t"/>
            </v:shape>
            <w10:wrap type="none"/>
          </v:group>
        </w:pict>
      </w:r>
      <w:r>
        <w:rPr/>
        <w:pict>
          <v:group style="position:absolute;margin-left:225.199997pt;margin-top:500.700012pt;width:120.6pt;height:.1pt;mso-position-horizontal-relative:page;mso-position-vertical-relative:page;z-index:-44152" coordorigin="4504,10014" coordsize="2412,2">
            <v:shape style="position:absolute;left:4504;top:10014;width:2412;height:2" coordorigin="4504,10014" coordsize="2412,0" path="m4504,10014l6916,10014e" filled="false" stroked="true" strokeweight="1pt" strokecolor="#000000">
              <v:path arrowok="t"/>
            </v:shape>
            <w10:wrap type="none"/>
          </v:group>
        </w:pict>
      </w:r>
      <w:r>
        <w:rPr/>
        <w:pict>
          <v:group style="position:absolute;margin-left:350.100006pt;margin-top:500.700012pt;width:120.7pt;height:.1pt;mso-position-horizontal-relative:page;mso-position-vertical-relative:page;z-index:-44128" coordorigin="7002,10014" coordsize="2414,2">
            <v:shape style="position:absolute;left:7002;top:10014;width:2414;height:2" coordorigin="7002,10014" coordsize="2414,0" path="m7002,10014l9416,10014e" filled="false" stroked="true" strokeweight="1pt" strokecolor="#000000">
              <v:path arrowok="t"/>
            </v:shape>
            <w10:wrap type="none"/>
          </v:group>
        </w:pict>
      </w:r>
      <w:r>
        <w:rPr/>
        <w:pict>
          <v:group style="position:absolute;margin-left:96.300003pt;margin-top:520.799988pt;width:124.5pt;height:.1pt;mso-position-horizontal-relative:page;mso-position-vertical-relative:page;z-index:-44104" coordorigin="1926,10416" coordsize="2490,2">
            <v:shape style="position:absolute;left:1926;top:10416;width:2490;height:2" coordorigin="1926,10416" coordsize="2490,0" path="m1926,10416l4416,10416e" filled="false" stroked="true" strokeweight="1pt" strokecolor="#000000">
              <v:path arrowok="t"/>
            </v:shape>
            <w10:wrap type="none"/>
          </v:group>
        </w:pict>
      </w:r>
      <w:r>
        <w:rPr/>
        <w:pict>
          <v:group style="position:absolute;margin-left:225.199997pt;margin-top:520.799988pt;width:120.6pt;height:.1pt;mso-position-horizontal-relative:page;mso-position-vertical-relative:page;z-index:-44080" coordorigin="4504,10416" coordsize="2412,2">
            <v:shape style="position:absolute;left:4504;top:10416;width:2412;height:2" coordorigin="4504,10416" coordsize="2412,0" path="m4504,10416l6916,10416e" filled="false" stroked="true" strokeweight="1pt" strokecolor="#000000">
              <v:path arrowok="t"/>
            </v:shape>
            <w10:wrap type="none"/>
          </v:group>
        </w:pict>
      </w:r>
      <w:r>
        <w:rPr/>
        <w:pict>
          <v:group style="position:absolute;margin-left:350.100006pt;margin-top:520.799988pt;width:120.7pt;height:.1pt;mso-position-horizontal-relative:page;mso-position-vertical-relative:page;z-index:-44056" coordorigin="7002,10416" coordsize="2414,2">
            <v:shape style="position:absolute;left:7002;top:10416;width:2414;height:2" coordorigin="7002,10416" coordsize="2414,0" path="m7002,10416l9416,10416e" filled="false" stroked="true" strokeweight="1pt" strokecolor="#000000">
              <v:path arrowok="t"/>
            </v:shape>
            <w10:wrap type="none"/>
          </v:group>
        </w:pict>
      </w:r>
    </w:p>
    <w:p>
      <w:pPr>
        <w:spacing w:line="200" w:lineRule="atLeast"/>
        <w:ind w:left="104"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shape style="width:530.2pt;height:20.8pt;mso-position-horizontal-relative:char;mso-position-vertical-relative:line" type="#_x0000_t202" filled="true" fillcolor="#333333" stroked="false">
            <v:textbox inset="0,0,0,0">
              <w:txbxContent>
                <w:p>
                  <w:pPr>
                    <w:spacing w:before="111"/>
                    <w:ind w:left="99" w:right="0" w:firstLine="0"/>
                    <w:jc w:val="left"/>
                    <w:rPr>
                      <w:rFonts w:ascii="Arial" w:hAnsi="Arial" w:cs="Arial" w:eastAsia="Arial"/>
                      <w:sz w:val="18"/>
                      <w:szCs w:val="18"/>
                    </w:rPr>
                  </w:pPr>
                  <w:r>
                    <w:rPr>
                      <w:rFonts w:ascii="Arial"/>
                      <w:b/>
                      <w:i/>
                      <w:color w:val="FFFFFF"/>
                      <w:sz w:val="18"/>
                    </w:rPr>
                    <w:t>Sign Off Sheet</w:t>
                  </w:r>
                  <w:r>
                    <w:rPr>
                      <w:rFonts w:ascii="Arial"/>
                      <w:sz w:val="18"/>
                    </w:rPr>
                  </w:r>
                </w:p>
              </w:txbxContent>
            </v:textbox>
            <v:fill type="solid"/>
            <w10:wrap type="none"/>
          </v:shape>
        </w:pict>
      </w:r>
      <w:r>
        <w:rPr>
          <w:rFonts w:ascii="Times New Roman" w:hAnsi="Times New Roman" w:cs="Times New Roman" w:eastAsia="Times New Roman"/>
          <w:sz w:val="20"/>
          <w:szCs w:val="20"/>
        </w:rPr>
      </w:r>
    </w:p>
    <w:p>
      <w:pPr>
        <w:spacing w:line="240" w:lineRule="auto" w:before="6"/>
        <w:rPr>
          <w:rFonts w:ascii="Times New Roman" w:hAnsi="Times New Roman" w:cs="Times New Roman" w:eastAsia="Times New Roman"/>
          <w:sz w:val="6"/>
          <w:szCs w:val="6"/>
        </w:rPr>
      </w:pPr>
    </w:p>
    <w:p>
      <w:pPr>
        <w:spacing w:line="200" w:lineRule="atLeast"/>
        <w:ind w:left="195" w:right="0" w:firstLine="0"/>
        <w:rPr>
          <w:rFonts w:ascii="Times New Roman" w:hAnsi="Times New Roman" w:cs="Times New Roman" w:eastAsia="Times New Roman"/>
          <w:sz w:val="20"/>
          <w:szCs w:val="20"/>
        </w:rPr>
      </w:pPr>
      <w:r>
        <w:rPr>
          <w:rFonts w:ascii="Times New Roman" w:hAnsi="Times New Roman" w:cs="Times New Roman" w:eastAsia="Times New Roman"/>
          <w:sz w:val="20"/>
          <w:szCs w:val="20"/>
        </w:rPr>
        <w:pict>
          <v:group style="width:503.4pt;height:491.2pt;mso-position-horizontal-relative:char;mso-position-vertical-relative:line" coordorigin="0,0" coordsize="10068,9824">
            <v:group style="position:absolute;left:9;top:17;width:10050;height:2" coordorigin="9,17" coordsize="10050,2">
              <v:shape style="position:absolute;left:9;top:17;width:10050;height:2" coordorigin="9,17" coordsize="10050,0" path="m9,17l10059,17e" filled="false" stroked="true" strokeweight=".9pt" strokecolor="#000000">
                <v:path arrowok="t"/>
              </v:shape>
            </v:group>
            <v:group style="position:absolute;left:17;top:9;width:2;height:9806" coordorigin="17,9" coordsize="2,9806">
              <v:shape style="position:absolute;left:17;top:9;width:2;height:9806" coordorigin="17,9" coordsize="0,9806" path="m17,9l17,9815e" filled="false" stroked="true" strokeweight=".9pt" strokecolor="#000000">
                <v:path arrowok="t"/>
              </v:shape>
            </v:group>
            <v:group style="position:absolute;left:10051;top:9;width:2;height:9806" coordorigin="10051,9" coordsize="2,9806">
              <v:shape style="position:absolute;left:10051;top:9;width:2;height:9806" coordorigin="10051,9" coordsize="0,9806" path="m10051,9l10051,9815e" filled="false" stroked="true" strokeweight=".9pt" strokecolor="#000000">
                <v:path arrowok="t"/>
              </v:shape>
            </v:group>
            <v:group style="position:absolute;left:9;top:9807;width:10050;height:2" coordorigin="9,9807" coordsize="10050,2">
              <v:shape style="position:absolute;left:9;top:9807;width:10050;height:2" coordorigin="9,9807" coordsize="10050,0" path="m9,9807l10059,9807e" filled="false" stroked="true" strokeweight=".9pt" strokecolor="#000000">
                <v:path arrowok="t"/>
              </v:shape>
              <v:shape style="position:absolute;left:368;top:167;width:9315;height:1356" type="#_x0000_t202" filled="false" stroked="false">
                <v:textbox inset="0,0,0,0">
                  <w:txbxContent>
                    <w:p>
                      <w:pPr>
                        <w:spacing w:line="177" w:lineRule="exact" w:before="0"/>
                        <w:ind w:left="0" w:right="0" w:firstLine="0"/>
                        <w:jc w:val="center"/>
                        <w:rPr>
                          <w:rFonts w:ascii="Arial" w:hAnsi="Arial" w:cs="Arial" w:eastAsia="Arial"/>
                          <w:sz w:val="18"/>
                          <w:szCs w:val="18"/>
                        </w:rPr>
                      </w:pPr>
                      <w:r>
                        <w:rPr>
                          <w:rFonts w:ascii="Arial"/>
                          <w:sz w:val="18"/>
                        </w:rPr>
                        <w:t>I have read and understood the contents of this Risk Assessment.</w:t>
                      </w:r>
                    </w:p>
                    <w:p>
                      <w:pPr>
                        <w:spacing w:line="240" w:lineRule="auto" w:before="9"/>
                        <w:rPr>
                          <w:rFonts w:ascii="Times New Roman" w:hAnsi="Times New Roman" w:cs="Times New Roman" w:eastAsia="Times New Roman"/>
                          <w:sz w:val="23"/>
                          <w:szCs w:val="23"/>
                        </w:rPr>
                      </w:pPr>
                    </w:p>
                    <w:p>
                      <w:pPr>
                        <w:spacing w:before="0"/>
                        <w:ind w:left="0" w:right="0" w:firstLine="0"/>
                        <w:jc w:val="center"/>
                        <w:rPr>
                          <w:rFonts w:ascii="Arial" w:hAnsi="Arial" w:cs="Arial" w:eastAsia="Arial"/>
                          <w:sz w:val="18"/>
                          <w:szCs w:val="18"/>
                        </w:rPr>
                      </w:pPr>
                      <w:r>
                        <w:rPr>
                          <w:rFonts w:ascii="Arial"/>
                          <w:sz w:val="18"/>
                        </w:rPr>
                        <w:t>Anything I did not understand has been explained to me to my satisfaction.</w:t>
                      </w:r>
                    </w:p>
                    <w:p>
                      <w:pPr>
                        <w:spacing w:line="240" w:lineRule="auto" w:before="9"/>
                        <w:rPr>
                          <w:rFonts w:ascii="Times New Roman" w:hAnsi="Times New Roman" w:cs="Times New Roman" w:eastAsia="Times New Roman"/>
                          <w:sz w:val="23"/>
                          <w:szCs w:val="23"/>
                        </w:rPr>
                      </w:pPr>
                    </w:p>
                    <w:p>
                      <w:pPr>
                        <w:spacing w:line="250" w:lineRule="auto" w:before="0"/>
                        <w:ind w:left="-1" w:right="0" w:firstLine="0"/>
                        <w:jc w:val="center"/>
                        <w:rPr>
                          <w:rFonts w:ascii="Arial" w:hAnsi="Arial" w:cs="Arial" w:eastAsia="Arial"/>
                          <w:sz w:val="18"/>
                          <w:szCs w:val="18"/>
                        </w:rPr>
                      </w:pPr>
                      <w:r>
                        <w:rPr>
                          <w:rFonts w:ascii="Arial"/>
                          <w:sz w:val="18"/>
                        </w:rPr>
                        <w:t>I agree to follow the Risk Assessment and understand that any control procedures are provided for my safety and the safety of others.</w:t>
                      </w:r>
                    </w:p>
                  </w:txbxContent>
                </v:textbox>
                <w10:wrap type="none"/>
              </v:shape>
              <v:shape style="position:absolute;left:1271;top:1858;width:951;height:180" type="#_x0000_t202" filled="false" stroked="false">
                <v:textbox inset="0,0,0,0">
                  <w:txbxContent>
                    <w:p>
                      <w:pPr>
                        <w:spacing w:line="175" w:lineRule="exact" w:before="0"/>
                        <w:ind w:left="0" w:right="0" w:firstLine="0"/>
                        <w:jc w:val="left"/>
                        <w:rPr>
                          <w:rFonts w:ascii="Arial" w:hAnsi="Arial" w:cs="Arial" w:eastAsia="Arial"/>
                          <w:sz w:val="18"/>
                          <w:szCs w:val="18"/>
                        </w:rPr>
                      </w:pPr>
                      <w:r>
                        <w:rPr>
                          <w:rFonts w:ascii="Arial"/>
                          <w:b/>
                          <w:sz w:val="18"/>
                        </w:rPr>
                        <w:t>Print Name</w:t>
                      </w:r>
                      <w:r>
                        <w:rPr>
                          <w:rFonts w:ascii="Arial"/>
                          <w:sz w:val="18"/>
                        </w:rPr>
                      </w:r>
                    </w:p>
                  </w:txbxContent>
                </v:textbox>
                <w10:wrap type="none"/>
              </v:shape>
              <v:shape style="position:absolute;left:3848;top:1858;width:601;height:180" type="#_x0000_t202" filled="false" stroked="false">
                <v:textbox inset="0,0,0,0">
                  <w:txbxContent>
                    <w:p>
                      <w:pPr>
                        <w:spacing w:line="175" w:lineRule="exact" w:before="0"/>
                        <w:ind w:left="0" w:right="0" w:firstLine="0"/>
                        <w:jc w:val="left"/>
                        <w:rPr>
                          <w:rFonts w:ascii="Arial" w:hAnsi="Arial" w:cs="Arial" w:eastAsia="Arial"/>
                          <w:sz w:val="18"/>
                          <w:szCs w:val="18"/>
                        </w:rPr>
                      </w:pPr>
                      <w:r>
                        <w:rPr>
                          <w:rFonts w:ascii="Arial"/>
                          <w:b/>
                          <w:sz w:val="18"/>
                        </w:rPr>
                        <w:t>Signed</w:t>
                      </w:r>
                      <w:r>
                        <w:rPr>
                          <w:rFonts w:ascii="Arial"/>
                          <w:sz w:val="18"/>
                        </w:rPr>
                      </w:r>
                    </w:p>
                  </w:txbxContent>
                </v:textbox>
                <w10:wrap type="none"/>
              </v:shape>
              <v:shape style="position:absolute;left:6348;top:1858;width:391;height:180" type="#_x0000_t202" filled="false" stroked="false">
                <v:textbox inset="0,0,0,0">
                  <w:txbxContent>
                    <w:p>
                      <w:pPr>
                        <w:spacing w:line="175" w:lineRule="exact" w:before="0"/>
                        <w:ind w:left="0" w:right="0" w:firstLine="0"/>
                        <w:jc w:val="left"/>
                        <w:rPr>
                          <w:rFonts w:ascii="Arial" w:hAnsi="Arial" w:cs="Arial" w:eastAsia="Arial"/>
                          <w:sz w:val="18"/>
                          <w:szCs w:val="18"/>
                        </w:rPr>
                      </w:pPr>
                      <w:r>
                        <w:rPr>
                          <w:rFonts w:ascii="Arial"/>
                          <w:b/>
                          <w:sz w:val="18"/>
                        </w:rPr>
                        <w:t>Date</w:t>
                      </w:r>
                      <w:r>
                        <w:rPr>
                          <w:rFonts w:ascii="Arial"/>
                          <w:sz w:val="18"/>
                        </w:rPr>
                      </w:r>
                    </w:p>
                  </w:txbxContent>
                </v:textbox>
                <w10:wrap type="none"/>
              </v:shape>
            </v:group>
          </v:group>
        </w:pict>
      </w:r>
      <w:r>
        <w:rPr>
          <w:rFonts w:ascii="Times New Roman" w:hAnsi="Times New Roman" w:cs="Times New Roman" w:eastAsia="Times New Roman"/>
          <w:sz w:val="20"/>
          <w:szCs w:val="20"/>
        </w:rPr>
      </w:r>
    </w:p>
    <w:sectPr>
      <w:pgSz w:w="11900" w:h="16840"/>
      <w:pgMar w:header="0" w:footer="183" w:top="200" w:bottom="380" w:left="46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spacing w:line="14" w:lineRule="auto" w:before="0" w:after="0"/>
      <w:rPr>
        <w:sz w:val="18"/>
        <w:szCs w:val="18"/>
      </w:rPr>
    </w:pPr>
    <w:r>
      <w:rPr/>
      <w:pict>
        <v:shapetype id="_x0000_t202" o:spt="202" coordsize="21600,21600" path="m,l,21600r21600,l21600,xe">
          <v:stroke joinstyle="miter"/>
          <v:path gradientshapeok="t" o:connecttype="rect"/>
        </v:shapetype>
        <v:shape style="position:absolute;margin-left:225.628006pt;margin-top:820.841675pt;width:143.75pt;height:10.050pt;mso-position-horizontal-relative:page;mso-position-vertical-relative:page;z-index:-45712" type="#_x0000_t202" filled="false" stroked="false">
          <v:textbox inset="0,0,0,0">
            <w:txbxContent>
              <w:p>
                <w:pPr>
                  <w:spacing w:line="177" w:lineRule="exact" w:before="0"/>
                  <w:ind w:left="20" w:right="0" w:firstLine="0"/>
                  <w:jc w:val="left"/>
                  <w:rPr>
                    <w:rFonts w:ascii="Arial" w:hAnsi="Arial" w:cs="Arial" w:eastAsia="Arial"/>
                    <w:sz w:val="16"/>
                    <w:szCs w:val="16"/>
                  </w:rPr>
                </w:pPr>
                <w:r>
                  <w:rPr>
                    <w:rFonts w:ascii="Arial"/>
                    <w:sz w:val="16"/>
                  </w:rPr>
                  <w:t>Doc #: 0011100004|| Site: || Page </w:t>
                </w:r>
                <w:r>
                  <w:rPr/>
                  <w:fldChar w:fldCharType="begin"/>
                </w:r>
                <w:r>
                  <w:rPr>
                    <w:rFonts w:ascii="Arial"/>
                    <w:sz w:val="16"/>
                  </w:rPr>
                  <w:instrText> PAGE </w:instrText>
                </w:r>
                <w:r>
                  <w:rPr/>
                  <w:fldChar w:fldCharType="separate"/>
                </w:r>
                <w:r>
                  <w:rPr/>
                  <w:t>1</w:t>
                </w:r>
                <w:r>
                  <w:rPr/>
                  <w:fldChar w:fldCharType="end"/>
                </w:r>
                <w:r>
                  <w:rPr>
                    <w:rFonts w:ascii="Arial"/>
                    <w:sz w:val="16"/>
                  </w:rPr>
                  <w:t> of 8</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after="0"/>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style>
  <w:style w:styleId="BodyText" w:type="paragraph">
    <w:name w:val="Body Text"/>
    <w:basedOn w:val="Normal"/>
    <w:uiPriority w:val="1"/>
    <w:qFormat/>
    <w:pPr>
      <w:spacing w:before="4"/>
      <w:ind w:left="190"/>
    </w:pPr>
    <w:rPr>
      <w:rFonts w:ascii="Arial" w:hAnsi="Arial" w:eastAsia="Arial"/>
      <w:b/>
      <w:bCs/>
      <w:sz w:val="18"/>
      <w:szCs w:val="1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Microsoft Office Outlook</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2014-07-17T12:00:10Z</dcterms:created>
  <dcterms:modified xsi:type="dcterms:W3CDTF">2014-07-17T12:00:10Z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2014-07-15T00:00:00Z</vt:filetime>
  </property>
  <property fmtid="{D5CDD505-2E9C-101B-9397-08002B2CF9AE}" pid="3" name="LastSaved">
    <vt:filetime>2014-07-17T00:00:00Z</vt:filetime>
  </property>
</Properties>
</file>